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7544" w14:textId="77777777" w:rsidR="00750AF2" w:rsidRPr="00934B5A" w:rsidRDefault="00750AF2" w:rsidP="008F20BF">
      <w:pPr>
        <w:outlineLvl w:val="0"/>
        <w:rPr>
          <w:rFonts w:ascii="Arial" w:hAnsi="Arial" w:cs="Arial"/>
          <w:sz w:val="20"/>
        </w:rPr>
      </w:pPr>
    </w:p>
    <w:p w14:paraId="25898626" w14:textId="77777777" w:rsidR="00750AF2" w:rsidRPr="00934B5A" w:rsidRDefault="00750AF2" w:rsidP="00750AF2">
      <w:pPr>
        <w:ind w:left="567" w:hanging="283"/>
        <w:jc w:val="center"/>
        <w:outlineLvl w:val="0"/>
        <w:rPr>
          <w:rFonts w:ascii="Arial" w:hAnsi="Arial" w:cs="Arial"/>
          <w:sz w:val="120"/>
        </w:rPr>
      </w:pPr>
    </w:p>
    <w:p w14:paraId="27EC2E7B" w14:textId="77777777" w:rsidR="00750AF2" w:rsidRPr="00934B5A" w:rsidRDefault="00750AF2" w:rsidP="00750AF2">
      <w:pPr>
        <w:jc w:val="center"/>
        <w:outlineLvl w:val="0"/>
        <w:rPr>
          <w:rFonts w:ascii="Arial" w:hAnsi="Arial" w:cs="Arial"/>
          <w:sz w:val="120"/>
        </w:rPr>
      </w:pPr>
    </w:p>
    <w:p w14:paraId="716AB9BD" w14:textId="77777777" w:rsidR="00C37E7C" w:rsidRPr="00712370" w:rsidRDefault="00750AF2" w:rsidP="00750AF2">
      <w:pPr>
        <w:jc w:val="center"/>
        <w:outlineLvl w:val="0"/>
        <w:rPr>
          <w:rFonts w:ascii="Arial" w:hAnsi="Arial" w:cs="Arial"/>
          <w:sz w:val="72"/>
          <w:szCs w:val="72"/>
        </w:rPr>
      </w:pPr>
      <w:r w:rsidRPr="00712370">
        <w:rPr>
          <w:rFonts w:ascii="Arial" w:hAnsi="Arial" w:cs="Arial"/>
          <w:sz w:val="72"/>
          <w:szCs w:val="72"/>
        </w:rPr>
        <w:t>WHONET</w:t>
      </w:r>
      <w:r w:rsidR="00C37E7C" w:rsidRPr="00712370">
        <w:rPr>
          <w:rFonts w:ascii="Arial" w:hAnsi="Arial" w:cs="Arial"/>
          <w:sz w:val="72"/>
          <w:szCs w:val="72"/>
        </w:rPr>
        <w:t xml:space="preserve"> Training Course</w:t>
      </w:r>
    </w:p>
    <w:p w14:paraId="2F3C2DD7" w14:textId="77777777" w:rsidR="00712370" w:rsidRDefault="00712370" w:rsidP="00C37E7C">
      <w:pPr>
        <w:jc w:val="center"/>
        <w:outlineLvl w:val="0"/>
        <w:rPr>
          <w:rFonts w:ascii="Arial" w:hAnsi="Arial" w:cs="Arial"/>
          <w:sz w:val="56"/>
          <w:szCs w:val="56"/>
        </w:rPr>
      </w:pPr>
    </w:p>
    <w:p w14:paraId="4C65A216" w14:textId="45F6FC5C" w:rsidR="00750AF2" w:rsidRPr="00712370" w:rsidRDefault="00C37E7C" w:rsidP="00C37E7C">
      <w:pPr>
        <w:jc w:val="center"/>
        <w:outlineLvl w:val="0"/>
        <w:rPr>
          <w:rFonts w:ascii="Arial" w:hAnsi="Arial" w:cs="Arial"/>
          <w:bCs/>
          <w:sz w:val="56"/>
          <w:szCs w:val="18"/>
        </w:rPr>
      </w:pPr>
      <w:r w:rsidRPr="00712370">
        <w:rPr>
          <w:rFonts w:ascii="Arial" w:hAnsi="Arial" w:cs="Arial"/>
          <w:sz w:val="56"/>
          <w:szCs w:val="56"/>
        </w:rPr>
        <w:t xml:space="preserve">Module 1 - </w:t>
      </w:r>
      <w:r w:rsidR="00941187" w:rsidRPr="00712370">
        <w:rPr>
          <w:rFonts w:ascii="Arial" w:hAnsi="Arial" w:cs="Arial"/>
          <w:bCs/>
          <w:sz w:val="56"/>
          <w:szCs w:val="18"/>
        </w:rPr>
        <w:t>Getting Started</w:t>
      </w:r>
    </w:p>
    <w:p w14:paraId="6F9BB7A5" w14:textId="017D3A90" w:rsidR="004F30EF" w:rsidRPr="00712370" w:rsidRDefault="004F30EF" w:rsidP="00750AF2">
      <w:pPr>
        <w:jc w:val="center"/>
        <w:rPr>
          <w:rFonts w:ascii="Arial" w:hAnsi="Arial" w:cs="Arial"/>
          <w:bCs/>
          <w:sz w:val="56"/>
          <w:szCs w:val="18"/>
        </w:rPr>
      </w:pPr>
      <w:r w:rsidRPr="00712370">
        <w:rPr>
          <w:rFonts w:ascii="Arial" w:hAnsi="Arial" w:cs="Arial"/>
          <w:bCs/>
          <w:sz w:val="56"/>
          <w:szCs w:val="18"/>
        </w:rPr>
        <w:t>Exercises</w:t>
      </w:r>
    </w:p>
    <w:p w14:paraId="7208012D" w14:textId="77777777" w:rsidR="00750AF2" w:rsidRPr="00934B5A" w:rsidRDefault="00750AF2" w:rsidP="00750AF2">
      <w:pPr>
        <w:jc w:val="center"/>
        <w:rPr>
          <w:rFonts w:ascii="Arial" w:hAnsi="Arial" w:cs="Arial"/>
          <w:sz w:val="18"/>
        </w:rPr>
      </w:pPr>
    </w:p>
    <w:p w14:paraId="38221DB9" w14:textId="77777777" w:rsidR="000F1381" w:rsidRPr="00934B5A" w:rsidRDefault="000F1381" w:rsidP="000A6C9E">
      <w:pPr>
        <w:rPr>
          <w:rFonts w:ascii="Arial" w:hAnsi="Arial" w:cs="Arial"/>
          <w:sz w:val="36"/>
        </w:rPr>
      </w:pPr>
    </w:p>
    <w:p w14:paraId="0FDB1E26" w14:textId="77777777" w:rsidR="005804BB" w:rsidRPr="00934B5A" w:rsidRDefault="005804BB" w:rsidP="000A6C9E">
      <w:pPr>
        <w:rPr>
          <w:rFonts w:ascii="Arial" w:hAnsi="Arial" w:cs="Arial"/>
          <w:sz w:val="36"/>
        </w:rPr>
      </w:pPr>
    </w:p>
    <w:p w14:paraId="64204669" w14:textId="77777777" w:rsidR="000F1381" w:rsidRPr="00934B5A" w:rsidRDefault="000F1381" w:rsidP="000A6C9E">
      <w:pPr>
        <w:rPr>
          <w:rFonts w:ascii="Arial" w:hAnsi="Arial" w:cs="Arial"/>
          <w:sz w:val="36"/>
        </w:rPr>
      </w:pPr>
    </w:p>
    <w:p w14:paraId="453A033C" w14:textId="77777777" w:rsidR="000F1381" w:rsidRPr="00934B5A" w:rsidRDefault="000F1381" w:rsidP="000A6C9E">
      <w:pPr>
        <w:rPr>
          <w:rFonts w:ascii="Arial" w:hAnsi="Arial" w:cs="Arial"/>
          <w:sz w:val="36"/>
        </w:rPr>
      </w:pPr>
    </w:p>
    <w:p w14:paraId="5D9AED83" w14:textId="77777777" w:rsidR="000F1381" w:rsidRPr="00934B5A" w:rsidRDefault="000F1381" w:rsidP="000A6C9E">
      <w:pPr>
        <w:rPr>
          <w:rFonts w:ascii="Arial" w:hAnsi="Arial" w:cs="Arial"/>
          <w:sz w:val="36"/>
        </w:rPr>
      </w:pPr>
    </w:p>
    <w:p w14:paraId="1B9696D4" w14:textId="77777777" w:rsidR="000F1381" w:rsidRPr="00934B5A" w:rsidRDefault="000F1381" w:rsidP="000A6C9E">
      <w:pPr>
        <w:rPr>
          <w:rFonts w:ascii="Arial" w:hAnsi="Arial" w:cs="Arial"/>
          <w:sz w:val="36"/>
        </w:rPr>
      </w:pPr>
    </w:p>
    <w:p w14:paraId="7B250D7E" w14:textId="77777777" w:rsidR="000F1381" w:rsidRPr="00934B5A" w:rsidRDefault="000F1381" w:rsidP="000A6C9E">
      <w:pPr>
        <w:rPr>
          <w:rFonts w:ascii="Arial" w:hAnsi="Arial" w:cs="Arial"/>
          <w:sz w:val="36"/>
        </w:rPr>
      </w:pPr>
    </w:p>
    <w:p w14:paraId="578389BE" w14:textId="77777777" w:rsidR="000F1381" w:rsidRPr="00934B5A" w:rsidRDefault="000F1381" w:rsidP="000A6C9E">
      <w:pPr>
        <w:rPr>
          <w:rFonts w:ascii="Arial" w:hAnsi="Arial" w:cs="Arial"/>
          <w:sz w:val="36"/>
        </w:rPr>
      </w:pPr>
    </w:p>
    <w:p w14:paraId="6C48184F" w14:textId="77777777" w:rsidR="000F1381" w:rsidRPr="00934B5A" w:rsidRDefault="000F1381" w:rsidP="000A6C9E">
      <w:pPr>
        <w:rPr>
          <w:rFonts w:ascii="Arial" w:hAnsi="Arial" w:cs="Arial"/>
          <w:sz w:val="36"/>
        </w:rPr>
      </w:pPr>
    </w:p>
    <w:p w14:paraId="24D98A2F" w14:textId="77777777" w:rsidR="000F1381" w:rsidRPr="00934B5A" w:rsidRDefault="000F1381" w:rsidP="000A6C9E">
      <w:pPr>
        <w:rPr>
          <w:rFonts w:ascii="Arial" w:hAnsi="Arial" w:cs="Arial"/>
          <w:sz w:val="36"/>
        </w:rPr>
      </w:pPr>
    </w:p>
    <w:p w14:paraId="4896EDBD" w14:textId="77777777" w:rsidR="000F1381" w:rsidRPr="00934B5A" w:rsidRDefault="000F1381" w:rsidP="000A6C9E">
      <w:pPr>
        <w:rPr>
          <w:rFonts w:ascii="Arial" w:hAnsi="Arial" w:cs="Arial"/>
          <w:sz w:val="36"/>
        </w:rPr>
      </w:pPr>
    </w:p>
    <w:p w14:paraId="612B3C22" w14:textId="77777777" w:rsidR="000F1381" w:rsidRPr="00934B5A" w:rsidRDefault="000F1381" w:rsidP="000A6C9E">
      <w:pPr>
        <w:rPr>
          <w:rFonts w:ascii="Arial" w:hAnsi="Arial" w:cs="Arial"/>
          <w:sz w:val="36"/>
        </w:rPr>
      </w:pPr>
    </w:p>
    <w:p w14:paraId="2E2AFD25" w14:textId="1DE06792" w:rsidR="003F4F71" w:rsidRPr="00040CD5" w:rsidRDefault="003F4F71" w:rsidP="000A6C9E">
      <w:pPr>
        <w:jc w:val="right"/>
        <w:rPr>
          <w:rFonts w:ascii="Arial" w:hAnsi="Arial" w:cs="Arial"/>
          <w:bCs/>
          <w:sz w:val="28"/>
        </w:rPr>
      </w:pPr>
      <w:r w:rsidRPr="00040CD5">
        <w:rPr>
          <w:rFonts w:ascii="Arial" w:hAnsi="Arial" w:cs="Arial"/>
          <w:bCs/>
          <w:sz w:val="28"/>
        </w:rPr>
        <w:t>Brigham and Women’s Hospital</w:t>
      </w:r>
    </w:p>
    <w:p w14:paraId="52AEC156" w14:textId="57352DCD" w:rsidR="000F1381" w:rsidRPr="00040CD5" w:rsidRDefault="000F1381" w:rsidP="000A6C9E">
      <w:pPr>
        <w:jc w:val="right"/>
        <w:rPr>
          <w:rFonts w:ascii="Arial" w:hAnsi="Arial" w:cs="Arial"/>
          <w:bCs/>
          <w:sz w:val="28"/>
        </w:rPr>
      </w:pPr>
      <w:r w:rsidRPr="00040CD5">
        <w:rPr>
          <w:rFonts w:ascii="Arial" w:hAnsi="Arial" w:cs="Arial"/>
          <w:bCs/>
          <w:sz w:val="28"/>
        </w:rPr>
        <w:t xml:space="preserve">WHO Collaborating Centre for </w:t>
      </w:r>
    </w:p>
    <w:p w14:paraId="153BEA0B" w14:textId="77777777" w:rsidR="000F1381" w:rsidRPr="00040CD5" w:rsidRDefault="000F1381" w:rsidP="000A6C9E">
      <w:pPr>
        <w:jc w:val="right"/>
        <w:rPr>
          <w:rFonts w:ascii="Arial" w:hAnsi="Arial" w:cs="Arial"/>
          <w:bCs/>
          <w:sz w:val="28"/>
        </w:rPr>
      </w:pPr>
      <w:r w:rsidRPr="00040CD5">
        <w:rPr>
          <w:rFonts w:ascii="Arial" w:hAnsi="Arial" w:cs="Arial"/>
          <w:bCs/>
          <w:sz w:val="28"/>
        </w:rPr>
        <w:t>Surveillance of Antimicrobial Resistance</w:t>
      </w:r>
    </w:p>
    <w:p w14:paraId="368E6DC1" w14:textId="59CCB8F5" w:rsidR="000F1381" w:rsidRPr="00040CD5" w:rsidRDefault="000F1381" w:rsidP="000A6C9E">
      <w:pPr>
        <w:jc w:val="right"/>
        <w:rPr>
          <w:rFonts w:ascii="Arial" w:hAnsi="Arial" w:cs="Arial"/>
          <w:bCs/>
          <w:sz w:val="36"/>
        </w:rPr>
      </w:pPr>
      <w:r w:rsidRPr="00040CD5">
        <w:rPr>
          <w:rFonts w:ascii="Arial" w:hAnsi="Arial" w:cs="Arial"/>
          <w:bCs/>
          <w:sz w:val="28"/>
        </w:rPr>
        <w:t>Boston, Massachusett</w:t>
      </w:r>
      <w:r w:rsidR="00B25549" w:rsidRPr="00040CD5">
        <w:rPr>
          <w:rFonts w:ascii="Arial" w:hAnsi="Arial" w:cs="Arial"/>
          <w:bCs/>
          <w:sz w:val="28"/>
        </w:rPr>
        <w:t>s, United State</w:t>
      </w:r>
      <w:r w:rsidRPr="00040CD5">
        <w:rPr>
          <w:rFonts w:ascii="Arial" w:hAnsi="Arial" w:cs="Arial"/>
          <w:bCs/>
          <w:sz w:val="28"/>
        </w:rPr>
        <w:t>s</w:t>
      </w:r>
      <w:r w:rsidRPr="00040CD5">
        <w:rPr>
          <w:rFonts w:ascii="Arial" w:hAnsi="Arial" w:cs="Arial"/>
          <w:bCs/>
          <w:sz w:val="36"/>
        </w:rPr>
        <w:t xml:space="preserve"> </w:t>
      </w:r>
    </w:p>
    <w:p w14:paraId="11156314" w14:textId="56E8B3F8" w:rsidR="000F1381" w:rsidRPr="00040CD5" w:rsidRDefault="003554C3" w:rsidP="000A6C9E">
      <w:pPr>
        <w:jc w:val="right"/>
        <w:rPr>
          <w:rFonts w:ascii="Arial" w:hAnsi="Arial" w:cs="Arial"/>
          <w:bCs/>
          <w:sz w:val="28"/>
        </w:rPr>
      </w:pPr>
      <w:r w:rsidRPr="00040CD5">
        <w:rPr>
          <w:rFonts w:ascii="Arial" w:hAnsi="Arial" w:cs="Arial"/>
          <w:bCs/>
          <w:sz w:val="28"/>
        </w:rPr>
        <w:t>May 2024</w:t>
      </w:r>
    </w:p>
    <w:p w14:paraId="7C86A132" w14:textId="178C0F12" w:rsidR="00941187" w:rsidRPr="00934B5A" w:rsidRDefault="000F1381" w:rsidP="000A6C9E">
      <w:pPr>
        <w:rPr>
          <w:rFonts w:ascii="Arial" w:hAnsi="Arial" w:cs="Arial"/>
          <w:b/>
        </w:rPr>
      </w:pPr>
      <w:r w:rsidRPr="00934B5A">
        <w:rPr>
          <w:rFonts w:ascii="Arial" w:hAnsi="Arial" w:cs="Arial"/>
          <w:sz w:val="36"/>
        </w:rPr>
        <w:br w:type="page"/>
      </w:r>
      <w:r w:rsidR="00941187" w:rsidRPr="00934B5A">
        <w:rPr>
          <w:rFonts w:ascii="Arial" w:hAnsi="Arial" w:cs="Arial"/>
          <w:b/>
          <w:sz w:val="32"/>
        </w:rPr>
        <w:lastRenderedPageBreak/>
        <w:t>WHONET</w:t>
      </w:r>
      <w:r w:rsidR="00422750" w:rsidRPr="00934B5A">
        <w:rPr>
          <w:rFonts w:ascii="Arial" w:hAnsi="Arial" w:cs="Arial"/>
          <w:b/>
          <w:sz w:val="32"/>
        </w:rPr>
        <w:t xml:space="preserve"> </w:t>
      </w:r>
      <w:r w:rsidR="00941187" w:rsidRPr="00934B5A">
        <w:rPr>
          <w:rFonts w:ascii="Arial" w:hAnsi="Arial" w:cs="Arial"/>
          <w:b/>
          <w:sz w:val="32"/>
        </w:rPr>
        <w:t xml:space="preserve">– </w:t>
      </w:r>
      <w:r w:rsidR="0005445C" w:rsidRPr="00934B5A">
        <w:rPr>
          <w:rFonts w:ascii="Arial" w:hAnsi="Arial" w:cs="Arial"/>
          <w:b/>
          <w:sz w:val="32"/>
        </w:rPr>
        <w:t>Getting Started</w:t>
      </w:r>
      <w:r w:rsidR="000A3D9D" w:rsidRPr="00934B5A">
        <w:rPr>
          <w:rFonts w:ascii="Arial" w:hAnsi="Arial" w:cs="Arial"/>
          <w:b/>
          <w:sz w:val="32"/>
        </w:rPr>
        <w:t xml:space="preserve"> - Exercises</w:t>
      </w:r>
    </w:p>
    <w:p w14:paraId="53E2FE70" w14:textId="77777777" w:rsidR="00941187" w:rsidRPr="00934B5A" w:rsidRDefault="00941187" w:rsidP="000A6C9E">
      <w:pPr>
        <w:jc w:val="center"/>
        <w:rPr>
          <w:rFonts w:ascii="Arial" w:hAnsi="Arial" w:cs="Arial"/>
        </w:rPr>
      </w:pPr>
    </w:p>
    <w:p w14:paraId="4647F185" w14:textId="77777777" w:rsidR="00941187" w:rsidRPr="00934B5A" w:rsidRDefault="00941187" w:rsidP="000A6C9E">
      <w:pPr>
        <w:rPr>
          <w:rFonts w:ascii="Arial" w:hAnsi="Arial" w:cs="Arial"/>
        </w:rPr>
      </w:pPr>
    </w:p>
    <w:p w14:paraId="50C04EBE" w14:textId="77777777" w:rsidR="00652F40" w:rsidRPr="008A04E2" w:rsidRDefault="001157C8" w:rsidP="008A04E2">
      <w:pPr>
        <w:numPr>
          <w:ilvl w:val="0"/>
          <w:numId w:val="2"/>
        </w:numPr>
        <w:ind w:left="0" w:firstLine="0"/>
        <w:rPr>
          <w:rFonts w:ascii="Arial" w:hAnsi="Arial" w:cs="Arial"/>
          <w:b/>
          <w:bCs/>
        </w:rPr>
      </w:pPr>
      <w:r w:rsidRPr="008A04E2">
        <w:rPr>
          <w:rFonts w:ascii="Arial" w:hAnsi="Arial" w:cs="Arial"/>
          <w:b/>
          <w:bCs/>
        </w:rPr>
        <w:t>WHONET Website</w:t>
      </w:r>
    </w:p>
    <w:p w14:paraId="2C748908" w14:textId="77777777" w:rsidR="00652F40" w:rsidRPr="00652F40" w:rsidRDefault="00652F40" w:rsidP="008A04E2">
      <w:pPr>
        <w:rPr>
          <w:rFonts w:ascii="Arial" w:hAnsi="Arial" w:cs="Arial"/>
        </w:rPr>
      </w:pPr>
    </w:p>
    <w:p w14:paraId="2CD20CF7" w14:textId="7C999EF8" w:rsidR="001432A4" w:rsidRDefault="001432A4" w:rsidP="008A04E2">
      <w:pPr>
        <w:numPr>
          <w:ilvl w:val="1"/>
          <w:numId w:val="2"/>
        </w:numPr>
        <w:ind w:left="0" w:firstLine="0"/>
        <w:rPr>
          <w:rFonts w:ascii="Arial" w:hAnsi="Arial" w:cs="Arial"/>
        </w:rPr>
      </w:pPr>
      <w:r w:rsidRPr="00652F40">
        <w:rPr>
          <w:rFonts w:ascii="Arial" w:hAnsi="Arial" w:cs="Arial"/>
        </w:rPr>
        <w:t xml:space="preserve">Go to the WHONET Home page at </w:t>
      </w:r>
      <w:hyperlink r:id="rId5" w:history="1">
        <w:r w:rsidRPr="00652F40">
          <w:rPr>
            <w:rStyle w:val="Hyperlink"/>
            <w:rFonts w:ascii="Arial" w:hAnsi="Arial" w:cs="Arial"/>
          </w:rPr>
          <w:t>www.whonet.org</w:t>
        </w:r>
      </w:hyperlink>
    </w:p>
    <w:p w14:paraId="794344D5" w14:textId="5E4B2636" w:rsidR="001547FF" w:rsidRDefault="00B27B2E" w:rsidP="008D5929">
      <w:pPr>
        <w:numPr>
          <w:ilvl w:val="0"/>
          <w:numId w:val="4"/>
        </w:numPr>
        <w:rPr>
          <w:rFonts w:ascii="Arial" w:hAnsi="Arial" w:cs="Arial"/>
        </w:rPr>
      </w:pPr>
      <w:r>
        <w:rPr>
          <w:rFonts w:ascii="Arial" w:hAnsi="Arial" w:cs="Arial"/>
        </w:rPr>
        <w:t>O</w:t>
      </w:r>
      <w:r w:rsidRPr="008D5929">
        <w:rPr>
          <w:rFonts w:ascii="Arial" w:hAnsi="Arial" w:cs="Arial"/>
        </w:rPr>
        <w:t>n this page</w:t>
      </w:r>
      <w:r w:rsidR="00701257" w:rsidRPr="008D5929">
        <w:rPr>
          <w:rFonts w:ascii="Arial" w:hAnsi="Arial" w:cs="Arial"/>
        </w:rPr>
        <w:t>, you will see links for downloading WHONET</w:t>
      </w:r>
      <w:r w:rsidR="000C1CED" w:rsidRPr="008D5929">
        <w:rPr>
          <w:rFonts w:ascii="Arial" w:hAnsi="Arial" w:cs="Arial"/>
        </w:rPr>
        <w:t xml:space="preserve"> and links for the resources for the WHONET user including </w:t>
      </w:r>
      <w:r w:rsidR="00A10D93">
        <w:rPr>
          <w:rFonts w:ascii="Arial" w:hAnsi="Arial" w:cs="Arial"/>
        </w:rPr>
        <w:t>for the Training Center and Discussion Forum.</w:t>
      </w:r>
      <w:r w:rsidR="00DE7EA4">
        <w:rPr>
          <w:rFonts w:ascii="Arial" w:hAnsi="Arial" w:cs="Arial"/>
        </w:rPr>
        <w:t xml:space="preserve"> </w:t>
      </w:r>
    </w:p>
    <w:p w14:paraId="4129DF91" w14:textId="77777777" w:rsidR="001547FF" w:rsidRDefault="00A10D93" w:rsidP="008D5929">
      <w:pPr>
        <w:numPr>
          <w:ilvl w:val="0"/>
          <w:numId w:val="4"/>
        </w:numPr>
        <w:rPr>
          <w:rFonts w:ascii="Arial" w:hAnsi="Arial" w:cs="Arial"/>
        </w:rPr>
      </w:pPr>
      <w:r>
        <w:rPr>
          <w:rFonts w:ascii="Arial" w:hAnsi="Arial" w:cs="Arial"/>
        </w:rPr>
        <w:t xml:space="preserve">You can also sign up for the WHONET mailing list where you will receive periodic updates on WHONET-related </w:t>
      </w:r>
      <w:r w:rsidR="00EF7D14">
        <w:rPr>
          <w:rFonts w:ascii="Arial" w:hAnsi="Arial" w:cs="Arial"/>
        </w:rPr>
        <w:t xml:space="preserve">announcements, </w:t>
      </w:r>
      <w:r>
        <w:rPr>
          <w:rFonts w:ascii="Arial" w:hAnsi="Arial" w:cs="Arial"/>
        </w:rPr>
        <w:t>activities</w:t>
      </w:r>
      <w:r w:rsidR="001547FF">
        <w:rPr>
          <w:rFonts w:ascii="Arial" w:hAnsi="Arial" w:cs="Arial"/>
        </w:rPr>
        <w:t>,</w:t>
      </w:r>
      <w:r>
        <w:rPr>
          <w:rFonts w:ascii="Arial" w:hAnsi="Arial" w:cs="Arial"/>
        </w:rPr>
        <w:t xml:space="preserve"> and software </w:t>
      </w:r>
      <w:r w:rsidR="00EF7D14">
        <w:rPr>
          <w:rFonts w:ascii="Arial" w:hAnsi="Arial" w:cs="Arial"/>
        </w:rPr>
        <w:t>update</w:t>
      </w:r>
      <w:r w:rsidR="006C7FA4">
        <w:rPr>
          <w:rFonts w:ascii="Arial" w:hAnsi="Arial" w:cs="Arial"/>
        </w:rPr>
        <w:t>s</w:t>
      </w:r>
      <w:r w:rsidR="00EF7D14">
        <w:rPr>
          <w:rFonts w:ascii="Arial" w:hAnsi="Arial" w:cs="Arial"/>
        </w:rPr>
        <w:t>.</w:t>
      </w:r>
    </w:p>
    <w:p w14:paraId="69BA2CA1" w14:textId="30AFB7D7" w:rsidR="00DB31CA" w:rsidRDefault="001547FF" w:rsidP="008D5929">
      <w:pPr>
        <w:numPr>
          <w:ilvl w:val="0"/>
          <w:numId w:val="4"/>
        </w:numPr>
        <w:rPr>
          <w:rFonts w:ascii="Arial" w:hAnsi="Arial" w:cs="Arial"/>
        </w:rPr>
      </w:pPr>
      <w:r>
        <w:rPr>
          <w:rFonts w:ascii="Arial" w:hAnsi="Arial" w:cs="Arial"/>
        </w:rPr>
        <w:t>If you have previous experience with WHONET, you can click on the link for the WHONET User Survey</w:t>
      </w:r>
      <w:r w:rsidR="00D70A59">
        <w:rPr>
          <w:rFonts w:ascii="Arial" w:hAnsi="Arial" w:cs="Arial"/>
        </w:rPr>
        <w:t>.</w:t>
      </w:r>
    </w:p>
    <w:p w14:paraId="236142D4" w14:textId="0C860541" w:rsidR="005F1E02" w:rsidRDefault="005F1E02" w:rsidP="008D5929">
      <w:pPr>
        <w:numPr>
          <w:ilvl w:val="0"/>
          <w:numId w:val="4"/>
        </w:numPr>
        <w:rPr>
          <w:rFonts w:ascii="Arial" w:hAnsi="Arial" w:cs="Arial"/>
        </w:rPr>
      </w:pPr>
      <w:r>
        <w:rPr>
          <w:rFonts w:ascii="Arial" w:hAnsi="Arial" w:cs="Arial"/>
        </w:rPr>
        <w:t>You will see a menu at the top of the screen with options for “Software”, “Training center”, “Webinars”, “Discussion forum”, “About”, and “Contact.</w:t>
      </w:r>
    </w:p>
    <w:p w14:paraId="23A185B5" w14:textId="77777777" w:rsidR="00D70A59" w:rsidRPr="008D5929" w:rsidRDefault="00D70A59" w:rsidP="00D70A59">
      <w:pPr>
        <w:rPr>
          <w:rFonts w:ascii="Arial" w:hAnsi="Arial" w:cs="Arial"/>
        </w:rPr>
      </w:pPr>
    </w:p>
    <w:p w14:paraId="13C27D8B" w14:textId="77777777" w:rsidR="00724DE1" w:rsidRDefault="00724DE1" w:rsidP="008A04E2">
      <w:pPr>
        <w:numPr>
          <w:ilvl w:val="1"/>
          <w:numId w:val="2"/>
        </w:numPr>
        <w:ind w:left="0" w:firstLine="0"/>
        <w:rPr>
          <w:rFonts w:ascii="Arial" w:hAnsi="Arial" w:cs="Arial"/>
        </w:rPr>
      </w:pPr>
      <w:r>
        <w:rPr>
          <w:rFonts w:ascii="Arial" w:hAnsi="Arial" w:cs="Arial"/>
        </w:rPr>
        <w:t xml:space="preserve">From </w:t>
      </w:r>
      <w:r w:rsidR="005F1E02">
        <w:rPr>
          <w:rFonts w:ascii="Arial" w:hAnsi="Arial" w:cs="Arial"/>
        </w:rPr>
        <w:t xml:space="preserve">the top menu, </w:t>
      </w:r>
      <w:r>
        <w:rPr>
          <w:rFonts w:ascii="Arial" w:hAnsi="Arial" w:cs="Arial"/>
        </w:rPr>
        <w:t>click on “Software”</w:t>
      </w:r>
    </w:p>
    <w:p w14:paraId="2203AF5E" w14:textId="3EEB22E6" w:rsidR="00DA5712" w:rsidRDefault="005400CA" w:rsidP="00724DE1">
      <w:pPr>
        <w:numPr>
          <w:ilvl w:val="0"/>
          <w:numId w:val="5"/>
        </w:numPr>
        <w:ind w:left="1080"/>
        <w:rPr>
          <w:rFonts w:ascii="Arial" w:hAnsi="Arial" w:cs="Arial"/>
        </w:rPr>
      </w:pPr>
      <w:r>
        <w:rPr>
          <w:rFonts w:ascii="Arial" w:hAnsi="Arial" w:cs="Arial"/>
        </w:rPr>
        <w:t xml:space="preserve">On this page, you will see links for downloading several </w:t>
      </w:r>
      <w:proofErr w:type="spellStart"/>
      <w:r>
        <w:rPr>
          <w:rFonts w:ascii="Arial" w:hAnsi="Arial" w:cs="Arial"/>
        </w:rPr>
        <w:t>softwares</w:t>
      </w:r>
      <w:proofErr w:type="spellEnd"/>
      <w:r>
        <w:rPr>
          <w:rFonts w:ascii="Arial" w:hAnsi="Arial" w:cs="Arial"/>
        </w:rPr>
        <w:t xml:space="preserve">.  </w:t>
      </w:r>
      <w:r w:rsidR="00DC02AA">
        <w:rPr>
          <w:rFonts w:ascii="Arial" w:hAnsi="Arial" w:cs="Arial"/>
        </w:rPr>
        <w:t>The most important of these is the first one</w:t>
      </w:r>
      <w:r w:rsidR="00E25FBA">
        <w:rPr>
          <w:rFonts w:ascii="Arial" w:hAnsi="Arial" w:cs="Arial"/>
        </w:rPr>
        <w:t xml:space="preserve"> for WHONET</w:t>
      </w:r>
      <w:r w:rsidR="009E214C">
        <w:rPr>
          <w:rFonts w:ascii="Arial" w:hAnsi="Arial" w:cs="Arial"/>
        </w:rPr>
        <w:t xml:space="preserve">.  The software version is updated annually, so the name of the software may be WHONET </w:t>
      </w:r>
      <w:r w:rsidR="00B61AA8">
        <w:rPr>
          <w:rFonts w:ascii="Arial" w:hAnsi="Arial" w:cs="Arial"/>
        </w:rPr>
        <w:t>202</w:t>
      </w:r>
      <w:r w:rsidR="009E214C">
        <w:rPr>
          <w:rFonts w:ascii="Arial" w:hAnsi="Arial" w:cs="Arial"/>
        </w:rPr>
        <w:t>4</w:t>
      </w:r>
      <w:r w:rsidR="00B61AA8">
        <w:rPr>
          <w:rFonts w:ascii="Arial" w:hAnsi="Arial" w:cs="Arial"/>
        </w:rPr>
        <w:t>, WHONET 202</w:t>
      </w:r>
      <w:r w:rsidR="009E214C">
        <w:rPr>
          <w:rFonts w:ascii="Arial" w:hAnsi="Arial" w:cs="Arial"/>
        </w:rPr>
        <w:t xml:space="preserve">5, etc. depending </w:t>
      </w:r>
      <w:r w:rsidR="00704EE8">
        <w:rPr>
          <w:rFonts w:ascii="Arial" w:hAnsi="Arial" w:cs="Arial"/>
        </w:rPr>
        <w:t xml:space="preserve">on the year.  </w:t>
      </w:r>
    </w:p>
    <w:p w14:paraId="42D7AB05" w14:textId="3A810BC4" w:rsidR="00753527" w:rsidRDefault="00753527" w:rsidP="00724DE1">
      <w:pPr>
        <w:numPr>
          <w:ilvl w:val="0"/>
          <w:numId w:val="5"/>
        </w:numPr>
        <w:ind w:left="1080"/>
        <w:rPr>
          <w:rFonts w:ascii="Arial" w:hAnsi="Arial" w:cs="Arial"/>
        </w:rPr>
      </w:pPr>
      <w:r>
        <w:rPr>
          <w:rFonts w:ascii="Arial" w:hAnsi="Arial" w:cs="Arial"/>
        </w:rPr>
        <w:t>BacLink is included in the WHONET installation package, so there is no need to install BacLink separately.</w:t>
      </w:r>
    </w:p>
    <w:p w14:paraId="23F76C49" w14:textId="4795190B" w:rsidR="00991488" w:rsidRDefault="008E3C9D" w:rsidP="00724DE1">
      <w:pPr>
        <w:numPr>
          <w:ilvl w:val="0"/>
          <w:numId w:val="5"/>
        </w:numPr>
        <w:ind w:left="1080"/>
        <w:rPr>
          <w:rFonts w:ascii="Arial" w:hAnsi="Arial" w:cs="Arial"/>
        </w:rPr>
      </w:pPr>
      <w:r>
        <w:rPr>
          <w:rFonts w:ascii="Arial" w:hAnsi="Arial" w:cs="Arial"/>
        </w:rPr>
        <w:t xml:space="preserve">“WHONET Automation Tool”.  This is a tool which is useful for automating and scheduling tasks such as BacLink conversions, WHONET analyses </w:t>
      </w:r>
      <w:r w:rsidR="00B33863">
        <w:rPr>
          <w:rFonts w:ascii="Arial" w:hAnsi="Arial" w:cs="Arial"/>
        </w:rPr>
        <w:t>and report generation, and relevant email alerts to data managers, laboratory, pharmacy, infection control, and epidemiology staff.</w:t>
      </w:r>
    </w:p>
    <w:p w14:paraId="68064E4C" w14:textId="049FE77F" w:rsidR="005C7558" w:rsidRDefault="005C7558" w:rsidP="00724DE1">
      <w:pPr>
        <w:numPr>
          <w:ilvl w:val="0"/>
          <w:numId w:val="5"/>
        </w:numPr>
        <w:ind w:left="1080"/>
        <w:rPr>
          <w:rFonts w:ascii="Arial" w:hAnsi="Arial" w:cs="Arial"/>
        </w:rPr>
      </w:pPr>
      <w:r>
        <w:rPr>
          <w:rFonts w:ascii="Arial" w:hAnsi="Arial" w:cs="Arial"/>
        </w:rPr>
        <w:t>“AMR Interpretation Engine”.  This is the set of WHONET organism, antibiotic,</w:t>
      </w:r>
      <w:r w:rsidR="0080375A">
        <w:rPr>
          <w:rFonts w:ascii="Arial" w:hAnsi="Arial" w:cs="Arial"/>
        </w:rPr>
        <w:t xml:space="preserve"> breakpoint, quality control,</w:t>
      </w:r>
      <w:r>
        <w:rPr>
          <w:rFonts w:ascii="Arial" w:hAnsi="Arial" w:cs="Arial"/>
        </w:rPr>
        <w:t xml:space="preserve"> and expert rule tables </w:t>
      </w:r>
      <w:r w:rsidR="009F4E51">
        <w:rPr>
          <w:rFonts w:ascii="Arial" w:hAnsi="Arial" w:cs="Arial"/>
        </w:rPr>
        <w:t>used by WHONET for interpreting disk diffusion and MIC results into “RIS” test interpretations</w:t>
      </w:r>
      <w:r w:rsidR="003D1649">
        <w:rPr>
          <w:rFonts w:ascii="Arial" w:hAnsi="Arial" w:cs="Arial"/>
        </w:rPr>
        <w:t xml:space="preserve"> and quality control, public health, and test quality </w:t>
      </w:r>
      <w:proofErr w:type="gramStart"/>
      <w:r w:rsidR="003D1649">
        <w:rPr>
          <w:rFonts w:ascii="Arial" w:hAnsi="Arial" w:cs="Arial"/>
        </w:rPr>
        <w:t>alerts.</w:t>
      </w:r>
      <w:r w:rsidR="009F4E51">
        <w:rPr>
          <w:rFonts w:ascii="Arial" w:hAnsi="Arial" w:cs="Arial"/>
        </w:rPr>
        <w:t>.</w:t>
      </w:r>
      <w:proofErr w:type="gramEnd"/>
      <w:r w:rsidR="009F4E51">
        <w:rPr>
          <w:rFonts w:ascii="Arial" w:hAnsi="Arial" w:cs="Arial"/>
        </w:rPr>
        <w:t xml:space="preserve">  </w:t>
      </w:r>
    </w:p>
    <w:p w14:paraId="27B62AE2" w14:textId="0580A605" w:rsidR="00753527" w:rsidRDefault="00B059CB" w:rsidP="00724DE1">
      <w:pPr>
        <w:numPr>
          <w:ilvl w:val="0"/>
          <w:numId w:val="5"/>
        </w:numPr>
        <w:ind w:left="1080"/>
        <w:rPr>
          <w:rFonts w:ascii="Arial" w:hAnsi="Arial" w:cs="Arial"/>
        </w:rPr>
      </w:pPr>
      <w:r>
        <w:rPr>
          <w:rFonts w:ascii="Arial" w:hAnsi="Arial" w:cs="Arial"/>
        </w:rPr>
        <w:t xml:space="preserve"> “WHONET Beta version”.  This is purely for testing and development purposes by some of our key </w:t>
      </w:r>
      <w:r w:rsidR="00EC0566">
        <w:rPr>
          <w:rFonts w:ascii="Arial" w:hAnsi="Arial" w:cs="Arial"/>
        </w:rPr>
        <w:t>WHONET testers.</w:t>
      </w:r>
      <w:r w:rsidR="00C7626B">
        <w:rPr>
          <w:rFonts w:ascii="Arial" w:hAnsi="Arial" w:cs="Arial"/>
        </w:rPr>
        <w:t xml:space="preserve">  For most individuals, we do not recommend that you install the beta version.</w:t>
      </w:r>
    </w:p>
    <w:p w14:paraId="348D4444" w14:textId="75E1728B" w:rsidR="00C7626B" w:rsidRDefault="003D1649" w:rsidP="00724DE1">
      <w:pPr>
        <w:numPr>
          <w:ilvl w:val="0"/>
          <w:numId w:val="5"/>
        </w:numPr>
        <w:ind w:left="1080"/>
        <w:rPr>
          <w:rFonts w:ascii="Arial" w:hAnsi="Arial" w:cs="Arial"/>
        </w:rPr>
      </w:pPr>
      <w:r>
        <w:rPr>
          <w:rFonts w:ascii="Arial" w:hAnsi="Arial" w:cs="Arial"/>
        </w:rPr>
        <w:t>“WHONET 5.6”.  This is the old version of WHONET.  Development of WHONET 5.6 stopped in 2018</w:t>
      </w:r>
      <w:r w:rsidR="00880C9F">
        <w:rPr>
          <w:rFonts w:ascii="Arial" w:hAnsi="Arial" w:cs="Arial"/>
        </w:rPr>
        <w:t xml:space="preserve">, but the WHONET Team does keep the breakpoint tables </w:t>
      </w:r>
      <w:proofErr w:type="gramStart"/>
      <w:r w:rsidR="00880C9F">
        <w:rPr>
          <w:rFonts w:ascii="Arial" w:hAnsi="Arial" w:cs="Arial"/>
        </w:rPr>
        <w:t>up-to-date</w:t>
      </w:r>
      <w:proofErr w:type="gramEnd"/>
      <w:r w:rsidR="00880C9F">
        <w:rPr>
          <w:rFonts w:ascii="Arial" w:hAnsi="Arial" w:cs="Arial"/>
        </w:rPr>
        <w:t xml:space="preserve"> for individuals that continue to use this old software.  However, in most cases, we would recommend that you upgrade to the most recent version of WHONET for best compatibility with modern computers</w:t>
      </w:r>
      <w:r w:rsidR="009E04AC">
        <w:rPr>
          <w:rFonts w:ascii="Arial" w:hAnsi="Arial" w:cs="Arial"/>
        </w:rPr>
        <w:t xml:space="preserve"> and for </w:t>
      </w:r>
      <w:proofErr w:type="gramStart"/>
      <w:r w:rsidR="009E04AC">
        <w:rPr>
          <w:rFonts w:ascii="Arial" w:hAnsi="Arial" w:cs="Arial"/>
        </w:rPr>
        <w:t>all of</w:t>
      </w:r>
      <w:proofErr w:type="gramEnd"/>
      <w:r w:rsidR="009E04AC">
        <w:rPr>
          <w:rFonts w:ascii="Arial" w:hAnsi="Arial" w:cs="Arial"/>
        </w:rPr>
        <w:t xml:space="preserve"> the new features that have been introduced into WHONET since 2018.</w:t>
      </w:r>
    </w:p>
    <w:p w14:paraId="07447FBB" w14:textId="0CECA767" w:rsidR="009E04AC" w:rsidRDefault="009E04AC" w:rsidP="009E04AC">
      <w:pPr>
        <w:rPr>
          <w:rFonts w:ascii="Arial" w:hAnsi="Arial" w:cs="Arial"/>
        </w:rPr>
      </w:pPr>
    </w:p>
    <w:p w14:paraId="0C1D605E" w14:textId="555D27B9" w:rsidR="003A7F52" w:rsidRPr="00B53348" w:rsidRDefault="003A7F52" w:rsidP="00B53348">
      <w:pPr>
        <w:numPr>
          <w:ilvl w:val="1"/>
          <w:numId w:val="2"/>
        </w:numPr>
        <w:ind w:left="0" w:firstLine="0"/>
        <w:rPr>
          <w:rFonts w:ascii="Arial" w:hAnsi="Arial" w:cs="Arial"/>
        </w:rPr>
      </w:pPr>
      <w:r>
        <w:rPr>
          <w:rFonts w:ascii="Arial" w:hAnsi="Arial" w:cs="Arial"/>
        </w:rPr>
        <w:t>From the top menu, click on “Training Center”</w:t>
      </w:r>
    </w:p>
    <w:p w14:paraId="6AF9C1E8" w14:textId="2D324F90" w:rsidR="003A7F52" w:rsidRDefault="00194C0E" w:rsidP="00B53348">
      <w:pPr>
        <w:numPr>
          <w:ilvl w:val="0"/>
          <w:numId w:val="6"/>
        </w:numPr>
        <w:rPr>
          <w:rFonts w:ascii="Arial" w:hAnsi="Arial" w:cs="Arial"/>
        </w:rPr>
      </w:pPr>
      <w:r>
        <w:rPr>
          <w:rFonts w:ascii="Arial" w:hAnsi="Arial" w:cs="Arial"/>
        </w:rPr>
        <w:t xml:space="preserve">In the first block, you will see the videos, slides, </w:t>
      </w:r>
      <w:r w:rsidR="0008789A">
        <w:rPr>
          <w:rFonts w:ascii="Arial" w:hAnsi="Arial" w:cs="Arial"/>
        </w:rPr>
        <w:t>exercises, and tutorials for the WHONET Training Course.</w:t>
      </w:r>
      <w:r w:rsidR="00894B82">
        <w:rPr>
          <w:rFonts w:ascii="Arial" w:hAnsi="Arial" w:cs="Arial"/>
        </w:rPr>
        <w:t xml:space="preserve">  During the course, your focus will be:  1) listening to the videos; 2) </w:t>
      </w:r>
      <w:r w:rsidR="0091765D">
        <w:rPr>
          <w:rFonts w:ascii="Arial" w:hAnsi="Arial" w:cs="Arial"/>
        </w:rPr>
        <w:t>doing the exercises for each module</w:t>
      </w:r>
      <w:r w:rsidR="008F0E59">
        <w:rPr>
          <w:rFonts w:ascii="Arial" w:hAnsi="Arial" w:cs="Arial"/>
        </w:rPr>
        <w:t xml:space="preserve"> (not graded)</w:t>
      </w:r>
      <w:r w:rsidR="0091765D">
        <w:rPr>
          <w:rFonts w:ascii="Arial" w:hAnsi="Arial" w:cs="Arial"/>
        </w:rPr>
        <w:t xml:space="preserve">; and 3) </w:t>
      </w:r>
      <w:r w:rsidR="008F0E59">
        <w:rPr>
          <w:rFonts w:ascii="Arial" w:hAnsi="Arial" w:cs="Arial"/>
        </w:rPr>
        <w:t xml:space="preserve">taking the exams for each module (graded).  </w:t>
      </w:r>
      <w:r w:rsidR="00970254">
        <w:rPr>
          <w:rFonts w:ascii="Arial" w:hAnsi="Arial" w:cs="Arial"/>
        </w:rPr>
        <w:t xml:space="preserve">For your future reference, we </w:t>
      </w:r>
      <w:r w:rsidR="00970254">
        <w:rPr>
          <w:rFonts w:ascii="Arial" w:hAnsi="Arial" w:cs="Arial"/>
        </w:rPr>
        <w:lastRenderedPageBreak/>
        <w:t xml:space="preserve">also provide the PowerPoint slides and Manuals corresponding to each module, but you do not need to go through these </w:t>
      </w:r>
      <w:r w:rsidR="00081C8E">
        <w:rPr>
          <w:rFonts w:ascii="Arial" w:hAnsi="Arial" w:cs="Arial"/>
        </w:rPr>
        <w:t>during the course.</w:t>
      </w:r>
    </w:p>
    <w:p w14:paraId="2306BA80" w14:textId="6281CE2A" w:rsidR="00081C8E" w:rsidRDefault="009C4E65" w:rsidP="00B53348">
      <w:pPr>
        <w:numPr>
          <w:ilvl w:val="0"/>
          <w:numId w:val="6"/>
        </w:numPr>
        <w:rPr>
          <w:rFonts w:ascii="Arial" w:hAnsi="Arial" w:cs="Arial"/>
        </w:rPr>
      </w:pPr>
      <w:r>
        <w:rPr>
          <w:rFonts w:ascii="Arial" w:hAnsi="Arial" w:cs="Arial"/>
        </w:rPr>
        <w:t>Below the training course, you will see additional materials that you may find useful</w:t>
      </w:r>
      <w:r w:rsidR="00EB6B76">
        <w:rPr>
          <w:rFonts w:ascii="Arial" w:hAnsi="Arial" w:cs="Arial"/>
        </w:rPr>
        <w:t>, for example using BacLink to import existing data files into WHONET,</w:t>
      </w:r>
      <w:r w:rsidR="00912801">
        <w:rPr>
          <w:rFonts w:ascii="Arial" w:hAnsi="Arial" w:cs="Arial"/>
        </w:rPr>
        <w:t xml:space="preserve"> automating tasks with the WHONET Automation Tool, and</w:t>
      </w:r>
      <w:r w:rsidR="00EB6B76">
        <w:rPr>
          <w:rFonts w:ascii="Arial" w:hAnsi="Arial" w:cs="Arial"/>
        </w:rPr>
        <w:t xml:space="preserve"> exporting data to </w:t>
      </w:r>
      <w:r w:rsidR="00912801">
        <w:rPr>
          <w:rFonts w:ascii="Arial" w:hAnsi="Arial" w:cs="Arial"/>
        </w:rPr>
        <w:t xml:space="preserve">international surveillance collaborations such as </w:t>
      </w:r>
      <w:r w:rsidR="00EB6B76">
        <w:rPr>
          <w:rFonts w:ascii="Arial" w:hAnsi="Arial" w:cs="Arial"/>
        </w:rPr>
        <w:t>WHO GLASS</w:t>
      </w:r>
      <w:r w:rsidR="00912801">
        <w:rPr>
          <w:rFonts w:ascii="Arial" w:hAnsi="Arial" w:cs="Arial"/>
        </w:rPr>
        <w:t xml:space="preserve">, </w:t>
      </w:r>
      <w:r w:rsidR="00C65A42">
        <w:rPr>
          <w:rFonts w:ascii="Arial" w:hAnsi="Arial" w:cs="Arial"/>
        </w:rPr>
        <w:t>EARS-Net, and CAESAR.</w:t>
      </w:r>
    </w:p>
    <w:p w14:paraId="685A623A" w14:textId="77777777" w:rsidR="00CD24A0" w:rsidRDefault="00CD24A0" w:rsidP="00CD24A0">
      <w:pPr>
        <w:rPr>
          <w:rFonts w:ascii="Arial" w:hAnsi="Arial" w:cs="Arial"/>
        </w:rPr>
      </w:pPr>
    </w:p>
    <w:p w14:paraId="3F0AEC1E" w14:textId="660582A4" w:rsidR="00CD24A0" w:rsidRDefault="00CD24A0" w:rsidP="00CD24A0">
      <w:pPr>
        <w:numPr>
          <w:ilvl w:val="1"/>
          <w:numId w:val="2"/>
        </w:numPr>
        <w:ind w:left="0" w:firstLine="0"/>
        <w:rPr>
          <w:rFonts w:ascii="Arial" w:hAnsi="Arial" w:cs="Arial"/>
        </w:rPr>
      </w:pPr>
      <w:r>
        <w:rPr>
          <w:rFonts w:ascii="Arial" w:hAnsi="Arial" w:cs="Arial"/>
        </w:rPr>
        <w:t>From the top menu, click on “Webinars”</w:t>
      </w:r>
    </w:p>
    <w:p w14:paraId="310DA46D" w14:textId="268CB8E2" w:rsidR="00CD24A0" w:rsidRDefault="00F96CE3" w:rsidP="003A082C">
      <w:pPr>
        <w:numPr>
          <w:ilvl w:val="0"/>
          <w:numId w:val="7"/>
        </w:numPr>
        <w:rPr>
          <w:rFonts w:ascii="Arial" w:hAnsi="Arial" w:cs="Arial"/>
        </w:rPr>
      </w:pPr>
      <w:r>
        <w:rPr>
          <w:rFonts w:ascii="Arial" w:hAnsi="Arial" w:cs="Arial"/>
        </w:rPr>
        <w:t>Since September 2023, t</w:t>
      </w:r>
      <w:r w:rsidR="003A082C">
        <w:rPr>
          <w:rFonts w:ascii="Arial" w:hAnsi="Arial" w:cs="Arial"/>
        </w:rPr>
        <w:t>he WHONET Team organizes approximately two webinars on special topics per quarter.</w:t>
      </w:r>
    </w:p>
    <w:p w14:paraId="22C09611" w14:textId="4C8A0708" w:rsidR="003A082C" w:rsidRDefault="003A082C" w:rsidP="003A082C">
      <w:pPr>
        <w:numPr>
          <w:ilvl w:val="0"/>
          <w:numId w:val="7"/>
        </w:numPr>
        <w:rPr>
          <w:rFonts w:ascii="Arial" w:hAnsi="Arial" w:cs="Arial"/>
        </w:rPr>
      </w:pPr>
      <w:r>
        <w:rPr>
          <w:rFonts w:ascii="Arial" w:hAnsi="Arial" w:cs="Arial"/>
        </w:rPr>
        <w:t xml:space="preserve">On this page, you can see </w:t>
      </w:r>
      <w:r w:rsidR="00F96CE3">
        <w:rPr>
          <w:rFonts w:ascii="Arial" w:hAnsi="Arial" w:cs="Arial"/>
        </w:rPr>
        <w:t>descriptions of each webinar, watch the video, and download the slides and related materials.</w:t>
      </w:r>
    </w:p>
    <w:p w14:paraId="3C7F789B" w14:textId="77777777" w:rsidR="00F96CE3" w:rsidRDefault="00F96CE3" w:rsidP="00F96CE3">
      <w:pPr>
        <w:rPr>
          <w:rFonts w:ascii="Arial" w:hAnsi="Arial" w:cs="Arial"/>
        </w:rPr>
      </w:pPr>
    </w:p>
    <w:p w14:paraId="35486FD7" w14:textId="47D59C6E" w:rsidR="00F96CE3" w:rsidRDefault="00F96CE3" w:rsidP="00F96CE3">
      <w:pPr>
        <w:numPr>
          <w:ilvl w:val="1"/>
          <w:numId w:val="2"/>
        </w:numPr>
        <w:ind w:left="0" w:firstLine="0"/>
        <w:rPr>
          <w:rFonts w:ascii="Arial" w:hAnsi="Arial" w:cs="Arial"/>
        </w:rPr>
      </w:pPr>
      <w:r>
        <w:rPr>
          <w:rFonts w:ascii="Arial" w:hAnsi="Arial" w:cs="Arial"/>
        </w:rPr>
        <w:t>From the top menu, click on “Discussion forum”.</w:t>
      </w:r>
    </w:p>
    <w:p w14:paraId="5068AF38" w14:textId="4831C84E" w:rsidR="00F96CE3" w:rsidRDefault="000E62A4" w:rsidP="00337E8B">
      <w:pPr>
        <w:numPr>
          <w:ilvl w:val="0"/>
          <w:numId w:val="8"/>
        </w:numPr>
        <w:rPr>
          <w:rFonts w:ascii="Arial" w:hAnsi="Arial" w:cs="Arial"/>
        </w:rPr>
      </w:pPr>
      <w:r>
        <w:rPr>
          <w:rFonts w:ascii="Arial" w:hAnsi="Arial" w:cs="Arial"/>
        </w:rPr>
        <w:t xml:space="preserve">This is a public forum to facilitate discussions, announcements, and collaborations among WHONET users.  </w:t>
      </w:r>
    </w:p>
    <w:p w14:paraId="407F6B47" w14:textId="4FF87ABE" w:rsidR="000E62A4" w:rsidRDefault="000E62A4" w:rsidP="00337E8B">
      <w:pPr>
        <w:numPr>
          <w:ilvl w:val="0"/>
          <w:numId w:val="8"/>
        </w:numPr>
        <w:rPr>
          <w:rFonts w:ascii="Arial" w:hAnsi="Arial" w:cs="Arial"/>
        </w:rPr>
      </w:pPr>
      <w:r>
        <w:rPr>
          <w:rFonts w:ascii="Arial" w:hAnsi="Arial" w:cs="Arial"/>
        </w:rPr>
        <w:t>It is possible to create “public” and “private” chat groups, post questions, and review replies.</w:t>
      </w:r>
    </w:p>
    <w:p w14:paraId="2BBFE33D" w14:textId="7713E1CE" w:rsidR="00424C55" w:rsidRDefault="00424C55" w:rsidP="00337E8B">
      <w:pPr>
        <w:numPr>
          <w:ilvl w:val="0"/>
          <w:numId w:val="8"/>
        </w:numPr>
        <w:rPr>
          <w:rFonts w:ascii="Arial" w:hAnsi="Arial" w:cs="Arial"/>
        </w:rPr>
      </w:pPr>
      <w:r>
        <w:rPr>
          <w:rFonts w:ascii="Arial" w:hAnsi="Arial" w:cs="Arial"/>
        </w:rPr>
        <w:t xml:space="preserve">If you wish, you can click on “Sign up” to join the Discussion forum.  (This is not a part of the </w:t>
      </w:r>
      <w:r w:rsidR="003278E6">
        <w:rPr>
          <w:rFonts w:ascii="Arial" w:hAnsi="Arial" w:cs="Arial"/>
        </w:rPr>
        <w:t xml:space="preserve">standard </w:t>
      </w:r>
      <w:r>
        <w:rPr>
          <w:rFonts w:ascii="Arial" w:hAnsi="Arial" w:cs="Arial"/>
        </w:rPr>
        <w:t xml:space="preserve">WHONET Training </w:t>
      </w:r>
      <w:proofErr w:type="gramStart"/>
      <w:r>
        <w:rPr>
          <w:rFonts w:ascii="Arial" w:hAnsi="Arial" w:cs="Arial"/>
        </w:rPr>
        <w:t>Course, and</w:t>
      </w:r>
      <w:proofErr w:type="gramEnd"/>
      <w:r>
        <w:rPr>
          <w:rFonts w:ascii="Arial" w:hAnsi="Arial" w:cs="Arial"/>
        </w:rPr>
        <w:t xml:space="preserve"> is not required.)</w:t>
      </w:r>
    </w:p>
    <w:p w14:paraId="726C06A9" w14:textId="77777777" w:rsidR="00F96CE3" w:rsidRDefault="00F96CE3" w:rsidP="00F96CE3">
      <w:pPr>
        <w:rPr>
          <w:rFonts w:ascii="Arial" w:hAnsi="Arial" w:cs="Arial"/>
        </w:rPr>
      </w:pPr>
    </w:p>
    <w:p w14:paraId="2C6C095F" w14:textId="542996AE" w:rsidR="00623745" w:rsidRDefault="00EC7A03" w:rsidP="00623745">
      <w:pPr>
        <w:numPr>
          <w:ilvl w:val="1"/>
          <w:numId w:val="2"/>
        </w:numPr>
        <w:ind w:left="0" w:firstLine="0"/>
        <w:rPr>
          <w:rFonts w:ascii="Arial" w:hAnsi="Arial" w:cs="Arial"/>
        </w:rPr>
      </w:pPr>
      <w:r>
        <w:rPr>
          <w:rFonts w:ascii="Arial" w:hAnsi="Arial" w:cs="Arial"/>
        </w:rPr>
        <w:t>From the top menu, click on “About”</w:t>
      </w:r>
    </w:p>
    <w:p w14:paraId="741E685D" w14:textId="2C639C45" w:rsidR="00EC7A03" w:rsidRDefault="00B4246D" w:rsidP="00A516BC">
      <w:pPr>
        <w:numPr>
          <w:ilvl w:val="0"/>
          <w:numId w:val="9"/>
        </w:numPr>
        <w:rPr>
          <w:rFonts w:ascii="Arial" w:hAnsi="Arial" w:cs="Arial"/>
        </w:rPr>
      </w:pPr>
      <w:r>
        <w:rPr>
          <w:rFonts w:ascii="Arial" w:hAnsi="Arial" w:cs="Arial"/>
        </w:rPr>
        <w:t>You will see some background information about the WHONET software and a brief video.</w:t>
      </w:r>
    </w:p>
    <w:p w14:paraId="2A295875" w14:textId="77777777" w:rsidR="00B4246D" w:rsidRDefault="00B4246D" w:rsidP="00BE1510">
      <w:pPr>
        <w:rPr>
          <w:rFonts w:ascii="Arial" w:hAnsi="Arial" w:cs="Arial"/>
        </w:rPr>
      </w:pPr>
    </w:p>
    <w:p w14:paraId="3D2ABB15" w14:textId="5C8A1E32" w:rsidR="00BE1510" w:rsidRDefault="00BE1510" w:rsidP="00BE1510">
      <w:pPr>
        <w:numPr>
          <w:ilvl w:val="1"/>
          <w:numId w:val="2"/>
        </w:numPr>
        <w:ind w:left="0" w:firstLine="0"/>
        <w:rPr>
          <w:rFonts w:ascii="Arial" w:hAnsi="Arial" w:cs="Arial"/>
        </w:rPr>
      </w:pPr>
      <w:r>
        <w:rPr>
          <w:rFonts w:ascii="Arial" w:hAnsi="Arial" w:cs="Arial"/>
        </w:rPr>
        <w:t xml:space="preserve">From the top menu, click on “Contact”.  </w:t>
      </w:r>
    </w:p>
    <w:p w14:paraId="03D0A78A" w14:textId="647302D2" w:rsidR="00256BAB" w:rsidRDefault="00256BAB" w:rsidP="00256BAB">
      <w:pPr>
        <w:numPr>
          <w:ilvl w:val="0"/>
          <w:numId w:val="9"/>
        </w:numPr>
        <w:rPr>
          <w:rFonts w:ascii="Arial" w:hAnsi="Arial" w:cs="Arial"/>
        </w:rPr>
      </w:pPr>
      <w:r>
        <w:rPr>
          <w:rFonts w:ascii="Arial" w:hAnsi="Arial" w:cs="Arial"/>
        </w:rPr>
        <w:t>On this page, you can sign up for the WHONET Mailing list.</w:t>
      </w:r>
    </w:p>
    <w:p w14:paraId="56DCC491" w14:textId="1CF03E6A" w:rsidR="00256BAB" w:rsidRDefault="000E70B3" w:rsidP="00256BAB">
      <w:pPr>
        <w:numPr>
          <w:ilvl w:val="0"/>
          <w:numId w:val="9"/>
        </w:numPr>
        <w:rPr>
          <w:rFonts w:ascii="Arial" w:hAnsi="Arial" w:cs="Arial"/>
        </w:rPr>
      </w:pPr>
      <w:r>
        <w:rPr>
          <w:rFonts w:ascii="Arial" w:hAnsi="Arial" w:cs="Arial"/>
        </w:rPr>
        <w:t xml:space="preserve">You can also see the email </w:t>
      </w:r>
      <w:hyperlink r:id="rId6" w:history="1">
        <w:r w:rsidRPr="00A653FF">
          <w:rPr>
            <w:rStyle w:val="Hyperlink"/>
            <w:rFonts w:ascii="Arial" w:hAnsi="Arial" w:cs="Arial"/>
          </w:rPr>
          <w:t>help@whonet.org</w:t>
        </w:r>
      </w:hyperlink>
      <w:r>
        <w:rPr>
          <w:rFonts w:ascii="Arial" w:hAnsi="Arial" w:cs="Arial"/>
        </w:rPr>
        <w:t xml:space="preserve"> that you can use for requesting technical support.</w:t>
      </w:r>
    </w:p>
    <w:p w14:paraId="46CD997A" w14:textId="77777777" w:rsidR="008E1B17" w:rsidRDefault="008E1B17" w:rsidP="008E1B17">
      <w:pPr>
        <w:rPr>
          <w:rFonts w:ascii="Arial" w:hAnsi="Arial" w:cs="Arial"/>
        </w:rPr>
      </w:pPr>
    </w:p>
    <w:p w14:paraId="713951FB" w14:textId="77777777" w:rsidR="00CD24A0" w:rsidRDefault="00CD24A0" w:rsidP="00CD24A0">
      <w:pPr>
        <w:rPr>
          <w:rFonts w:ascii="Arial" w:hAnsi="Arial" w:cs="Arial"/>
        </w:rPr>
      </w:pPr>
    </w:p>
    <w:p w14:paraId="1A2B5DBC" w14:textId="77777777" w:rsidR="009E04AC" w:rsidRDefault="009E04AC" w:rsidP="009E04AC">
      <w:pPr>
        <w:rPr>
          <w:rFonts w:ascii="Arial" w:hAnsi="Arial" w:cs="Arial"/>
        </w:rPr>
      </w:pPr>
    </w:p>
    <w:p w14:paraId="1BE41434" w14:textId="03C28F40" w:rsidR="006D6A47" w:rsidRPr="006D6A47" w:rsidRDefault="006D6A47" w:rsidP="006D6A47">
      <w:pPr>
        <w:numPr>
          <w:ilvl w:val="0"/>
          <w:numId w:val="2"/>
        </w:numPr>
        <w:ind w:left="0" w:firstLine="0"/>
        <w:rPr>
          <w:rFonts w:ascii="Arial" w:hAnsi="Arial" w:cs="Arial"/>
          <w:b/>
          <w:bCs/>
        </w:rPr>
      </w:pPr>
      <w:r>
        <w:rPr>
          <w:rFonts w:ascii="Arial" w:hAnsi="Arial" w:cs="Arial"/>
          <w:b/>
          <w:bCs/>
        </w:rPr>
        <w:t>Download and install WHONET</w:t>
      </w:r>
    </w:p>
    <w:p w14:paraId="44A334CA" w14:textId="77777777" w:rsidR="000814CA" w:rsidRDefault="000814CA" w:rsidP="000814CA">
      <w:pPr>
        <w:rPr>
          <w:rFonts w:ascii="Arial" w:hAnsi="Arial" w:cs="Arial"/>
        </w:rPr>
      </w:pPr>
    </w:p>
    <w:p w14:paraId="654B82C1" w14:textId="76B5854E" w:rsidR="006D6A47" w:rsidRDefault="00643581" w:rsidP="000814CA">
      <w:pPr>
        <w:numPr>
          <w:ilvl w:val="1"/>
          <w:numId w:val="2"/>
        </w:numPr>
        <w:ind w:left="720" w:hanging="720"/>
        <w:rPr>
          <w:rFonts w:ascii="Arial" w:hAnsi="Arial" w:cs="Arial"/>
        </w:rPr>
      </w:pPr>
      <w:r>
        <w:rPr>
          <w:rFonts w:ascii="Arial" w:hAnsi="Arial" w:cs="Arial"/>
        </w:rPr>
        <w:t>Return to the WHONET Home Page</w:t>
      </w:r>
      <w:r w:rsidR="000814CA">
        <w:rPr>
          <w:rFonts w:ascii="Arial" w:hAnsi="Arial" w:cs="Arial"/>
        </w:rPr>
        <w:t xml:space="preserve">.  Select either the 32-bit version or WHONET or the 64-bit version of WHONET.  </w:t>
      </w:r>
      <w:r w:rsidR="00077FE4">
        <w:rPr>
          <w:rFonts w:ascii="Arial" w:hAnsi="Arial" w:cs="Arial"/>
        </w:rPr>
        <w:t>Most WHONET users have modern 64-bit computers and modern 64-bit versions of Microsoft Office.  If this is true for you, download the 64-bit version of WHONET.</w:t>
      </w:r>
      <w:r w:rsidR="006F0B02">
        <w:rPr>
          <w:rFonts w:ascii="Arial" w:hAnsi="Arial" w:cs="Arial"/>
        </w:rPr>
        <w:t xml:space="preserve">  If you have a modern 64-bit computer, but an older 32-bit version of Microsoft Office, download the 32-bit version of WHONET instead.</w:t>
      </w:r>
    </w:p>
    <w:p w14:paraId="3102423E" w14:textId="1D5B6CB8" w:rsidR="00B5689F" w:rsidRDefault="00B12AE2" w:rsidP="00B5689F">
      <w:pPr>
        <w:numPr>
          <w:ilvl w:val="0"/>
          <w:numId w:val="10"/>
        </w:numPr>
        <w:ind w:left="1080"/>
        <w:rPr>
          <w:rFonts w:ascii="Arial" w:hAnsi="Arial" w:cs="Arial"/>
        </w:rPr>
      </w:pPr>
      <w:r>
        <w:rPr>
          <w:rFonts w:ascii="Arial" w:hAnsi="Arial" w:cs="Arial"/>
        </w:rPr>
        <w:t xml:space="preserve">If you choose the incorrect version of WHONET, </w:t>
      </w:r>
      <w:r w:rsidR="00157925">
        <w:rPr>
          <w:rFonts w:ascii="Arial" w:hAnsi="Arial" w:cs="Arial"/>
        </w:rPr>
        <w:t>this is not a big problem.  T</w:t>
      </w:r>
      <w:r>
        <w:rPr>
          <w:rFonts w:ascii="Arial" w:hAnsi="Arial" w:cs="Arial"/>
        </w:rPr>
        <w:t xml:space="preserve">he WHONET software itself should work </w:t>
      </w:r>
      <w:r w:rsidR="00366B00">
        <w:rPr>
          <w:rFonts w:ascii="Arial" w:hAnsi="Arial" w:cs="Arial"/>
        </w:rPr>
        <w:t>correctly</w:t>
      </w:r>
      <w:r w:rsidR="008F247C">
        <w:rPr>
          <w:rFonts w:ascii="Arial" w:hAnsi="Arial" w:cs="Arial"/>
        </w:rPr>
        <w:t>.  But there can be compatibility issues if you try to import Excel files with BacLink or export to Excel or Word files with WHONET.</w:t>
      </w:r>
      <w:r w:rsidR="00FE57C9">
        <w:rPr>
          <w:rFonts w:ascii="Arial" w:hAnsi="Arial" w:cs="Arial"/>
        </w:rPr>
        <w:t xml:space="preserve">  Then you can uninstall the incorrect version and install the correct versio</w:t>
      </w:r>
      <w:r w:rsidR="00B5689F">
        <w:rPr>
          <w:rFonts w:ascii="Arial" w:hAnsi="Arial" w:cs="Arial"/>
        </w:rPr>
        <w:t>n for full compatibility with your version of Microsoft Office.</w:t>
      </w:r>
    </w:p>
    <w:p w14:paraId="1045D943" w14:textId="4976FF42" w:rsidR="00B817F2" w:rsidRDefault="00B817F2" w:rsidP="00B5689F">
      <w:pPr>
        <w:numPr>
          <w:ilvl w:val="0"/>
          <w:numId w:val="10"/>
        </w:numPr>
        <w:ind w:left="1080"/>
        <w:rPr>
          <w:rFonts w:ascii="Arial" w:hAnsi="Arial" w:cs="Arial"/>
        </w:rPr>
      </w:pPr>
      <w:r>
        <w:rPr>
          <w:rFonts w:ascii="Arial" w:hAnsi="Arial" w:cs="Arial"/>
        </w:rPr>
        <w:lastRenderedPageBreak/>
        <w:t xml:space="preserve">WHONET was designed for Microsoft Windows.  If you have a MacOS computer, you can find guidance on how to prepare your computer for Windows </w:t>
      </w:r>
      <w:r w:rsidR="002B30CC">
        <w:rPr>
          <w:rFonts w:ascii="Arial" w:hAnsi="Arial" w:cs="Arial"/>
        </w:rPr>
        <w:t xml:space="preserve">applications at this link:  </w:t>
      </w:r>
      <w:hyperlink r:id="rId7" w:history="1">
        <w:r w:rsidR="002B30CC" w:rsidRPr="00A653FF">
          <w:rPr>
            <w:rStyle w:val="Hyperlink"/>
            <w:rFonts w:ascii="Arial" w:hAnsi="Arial" w:cs="Arial"/>
          </w:rPr>
          <w:t>whonet.org/InstallationIssues.html</w:t>
        </w:r>
      </w:hyperlink>
      <w:r w:rsidR="002B30CC">
        <w:rPr>
          <w:rFonts w:ascii="Arial" w:hAnsi="Arial" w:cs="Arial"/>
        </w:rPr>
        <w:t>.</w:t>
      </w:r>
    </w:p>
    <w:p w14:paraId="2635A70B" w14:textId="77777777" w:rsidR="00B5689F" w:rsidRDefault="00B5689F" w:rsidP="00B5689F">
      <w:pPr>
        <w:rPr>
          <w:rFonts w:ascii="Arial" w:hAnsi="Arial" w:cs="Arial"/>
        </w:rPr>
      </w:pPr>
    </w:p>
    <w:p w14:paraId="1C905436" w14:textId="0C79A0D4" w:rsidR="00B5689F" w:rsidRDefault="00421D6E" w:rsidP="00B817F2">
      <w:pPr>
        <w:numPr>
          <w:ilvl w:val="1"/>
          <w:numId w:val="2"/>
        </w:numPr>
        <w:ind w:left="720" w:hanging="720"/>
        <w:rPr>
          <w:rFonts w:ascii="Arial" w:hAnsi="Arial" w:cs="Arial"/>
        </w:rPr>
      </w:pPr>
      <w:r>
        <w:rPr>
          <w:rFonts w:ascii="Arial" w:hAnsi="Arial" w:cs="Arial"/>
        </w:rPr>
        <w:t xml:space="preserve">After your computer has downloaded the WHONET installation package, </w:t>
      </w:r>
      <w:r w:rsidR="00B817F2">
        <w:rPr>
          <w:rFonts w:ascii="Arial" w:hAnsi="Arial" w:cs="Arial"/>
        </w:rPr>
        <w:t xml:space="preserve">you </w:t>
      </w:r>
      <w:r w:rsidR="00385946">
        <w:rPr>
          <w:rFonts w:ascii="Arial" w:hAnsi="Arial" w:cs="Arial"/>
        </w:rPr>
        <w:t>can begin</w:t>
      </w:r>
      <w:r w:rsidR="00C20E50">
        <w:rPr>
          <w:rFonts w:ascii="Arial" w:hAnsi="Arial" w:cs="Arial"/>
        </w:rPr>
        <w:t xml:space="preserve"> the</w:t>
      </w:r>
      <w:r w:rsidR="00B817F2">
        <w:rPr>
          <w:rFonts w:ascii="Arial" w:hAnsi="Arial" w:cs="Arial"/>
        </w:rPr>
        <w:t xml:space="preserve"> installation.  The exact </w:t>
      </w:r>
      <w:proofErr w:type="gramStart"/>
      <w:r w:rsidR="00B817F2">
        <w:rPr>
          <w:rFonts w:ascii="Arial" w:hAnsi="Arial" w:cs="Arial"/>
        </w:rPr>
        <w:t>steps</w:t>
      </w:r>
      <w:proofErr w:type="gramEnd"/>
      <w:r w:rsidR="00B817F2">
        <w:rPr>
          <w:rFonts w:ascii="Arial" w:hAnsi="Arial" w:cs="Arial"/>
        </w:rPr>
        <w:t xml:space="preserve"> for </w:t>
      </w:r>
      <w:r w:rsidR="008F26EC">
        <w:rPr>
          <w:rFonts w:ascii="Arial" w:hAnsi="Arial" w:cs="Arial"/>
        </w:rPr>
        <w:t xml:space="preserve">starting the installation </w:t>
      </w:r>
      <w:r w:rsidR="00367B92">
        <w:rPr>
          <w:rFonts w:ascii="Arial" w:hAnsi="Arial" w:cs="Arial"/>
        </w:rPr>
        <w:t xml:space="preserve">depends </w:t>
      </w:r>
      <w:r w:rsidR="00B817F2">
        <w:rPr>
          <w:rFonts w:ascii="Arial" w:hAnsi="Arial" w:cs="Arial"/>
        </w:rPr>
        <w:t>on your version of Microsoft Windows</w:t>
      </w:r>
      <w:r w:rsidR="00B03E5D">
        <w:rPr>
          <w:rFonts w:ascii="Arial" w:hAnsi="Arial" w:cs="Arial"/>
        </w:rPr>
        <w:t xml:space="preserve">, but usually you can click on the downloaded file, and </w:t>
      </w:r>
      <w:r w:rsidR="00FD09CD">
        <w:rPr>
          <w:rFonts w:ascii="Arial" w:hAnsi="Arial" w:cs="Arial"/>
        </w:rPr>
        <w:t xml:space="preserve">the installation process </w:t>
      </w:r>
      <w:r w:rsidR="00B03E5D">
        <w:rPr>
          <w:rFonts w:ascii="Arial" w:hAnsi="Arial" w:cs="Arial"/>
        </w:rPr>
        <w:t xml:space="preserve">will </w:t>
      </w:r>
      <w:r w:rsidR="00FD09CD">
        <w:rPr>
          <w:rFonts w:ascii="Arial" w:hAnsi="Arial" w:cs="Arial"/>
        </w:rPr>
        <w:t>start</w:t>
      </w:r>
      <w:r w:rsidR="00B03E5D">
        <w:rPr>
          <w:rFonts w:ascii="Arial" w:hAnsi="Arial" w:cs="Arial"/>
        </w:rPr>
        <w:t>.  Or</w:t>
      </w:r>
      <w:r w:rsidR="00FD09CD">
        <w:rPr>
          <w:rFonts w:ascii="Arial" w:hAnsi="Arial" w:cs="Arial"/>
        </w:rPr>
        <w:t xml:space="preserve"> you may need to click on “Run” or “Open”.  </w:t>
      </w:r>
      <w:r w:rsidR="00B34B0E">
        <w:rPr>
          <w:rFonts w:ascii="Arial" w:hAnsi="Arial" w:cs="Arial"/>
        </w:rPr>
        <w:t>If you do not see the file that was downloaded, you should be able to find it in your “Downloads” folder.</w:t>
      </w:r>
    </w:p>
    <w:p w14:paraId="2EDA2063" w14:textId="77777777" w:rsidR="00C20E50" w:rsidRDefault="00C20E50" w:rsidP="00C20E50">
      <w:pPr>
        <w:ind w:left="720"/>
        <w:rPr>
          <w:rFonts w:ascii="Arial" w:hAnsi="Arial" w:cs="Arial"/>
        </w:rPr>
      </w:pPr>
    </w:p>
    <w:p w14:paraId="1C9EE446" w14:textId="4D0BC282" w:rsidR="00B34B0E" w:rsidRDefault="00DA5C17" w:rsidP="00B817F2">
      <w:pPr>
        <w:numPr>
          <w:ilvl w:val="1"/>
          <w:numId w:val="2"/>
        </w:numPr>
        <w:ind w:left="720" w:hanging="720"/>
        <w:rPr>
          <w:rFonts w:ascii="Arial" w:hAnsi="Arial" w:cs="Arial"/>
        </w:rPr>
      </w:pPr>
      <w:r>
        <w:rPr>
          <w:rFonts w:ascii="Arial" w:hAnsi="Arial" w:cs="Arial"/>
        </w:rPr>
        <w:t xml:space="preserve">The installation of the WHONET software is </w:t>
      </w:r>
      <w:proofErr w:type="gramStart"/>
      <w:r>
        <w:rPr>
          <w:rFonts w:ascii="Arial" w:hAnsi="Arial" w:cs="Arial"/>
        </w:rPr>
        <w:t>similar to</w:t>
      </w:r>
      <w:proofErr w:type="gramEnd"/>
      <w:r>
        <w:rPr>
          <w:rFonts w:ascii="Arial" w:hAnsi="Arial" w:cs="Arial"/>
        </w:rPr>
        <w:t xml:space="preserve"> the installation of any other Windows software.  You will need to “Accept” the license agreement, and then “Next”, “Next”, “</w:t>
      </w:r>
      <w:proofErr w:type="gramStart"/>
      <w:r>
        <w:rPr>
          <w:rFonts w:ascii="Arial" w:hAnsi="Arial" w:cs="Arial"/>
        </w:rPr>
        <w:t>Next”…</w:t>
      </w:r>
      <w:proofErr w:type="gramEnd"/>
      <w:r>
        <w:rPr>
          <w:rFonts w:ascii="Arial" w:hAnsi="Arial" w:cs="Arial"/>
        </w:rPr>
        <w:t xml:space="preserve">… ‘Finish” and “Close”.  </w:t>
      </w:r>
    </w:p>
    <w:p w14:paraId="020E5959" w14:textId="1A58E049" w:rsidR="00727350" w:rsidRDefault="00727350" w:rsidP="00727350">
      <w:pPr>
        <w:pStyle w:val="ListParagraph"/>
        <w:numPr>
          <w:ilvl w:val="0"/>
          <w:numId w:val="11"/>
        </w:numPr>
        <w:rPr>
          <w:rFonts w:ascii="Arial" w:hAnsi="Arial" w:cs="Arial"/>
        </w:rPr>
      </w:pPr>
      <w:r>
        <w:rPr>
          <w:rFonts w:ascii="Arial" w:hAnsi="Arial" w:cs="Arial"/>
        </w:rPr>
        <w:t xml:space="preserve">By </w:t>
      </w:r>
      <w:r w:rsidR="008B10B8">
        <w:rPr>
          <w:rFonts w:ascii="Arial" w:hAnsi="Arial" w:cs="Arial"/>
        </w:rPr>
        <w:t>default, the installation package will install WHONET to the local hard drive at C:\WHONET.  However, in one of the installation steps, you can choose a different location, such as a common network drive to facilitate the sharing of files among WHONET users on a network.</w:t>
      </w:r>
    </w:p>
    <w:p w14:paraId="50C67322" w14:textId="77777777" w:rsidR="0087634D" w:rsidRPr="009F64A4" w:rsidRDefault="0087634D" w:rsidP="0087634D">
      <w:pPr>
        <w:numPr>
          <w:ilvl w:val="0"/>
          <w:numId w:val="11"/>
        </w:numPr>
        <w:rPr>
          <w:rFonts w:ascii="Arial" w:hAnsi="Arial" w:cs="Arial"/>
        </w:rPr>
      </w:pPr>
      <w:r>
        <w:rPr>
          <w:rFonts w:ascii="Arial" w:hAnsi="Arial" w:cs="Arial"/>
        </w:rPr>
        <w:t>I</w:t>
      </w:r>
      <w:r w:rsidRPr="009F64A4">
        <w:rPr>
          <w:rFonts w:ascii="Arial" w:hAnsi="Arial" w:cs="Arial"/>
        </w:rPr>
        <w:t xml:space="preserve">f you have trouble with the installation process, we suggest contacting your IT team.  In some organizations, you need permission from the IT department to install new </w:t>
      </w:r>
      <w:proofErr w:type="spellStart"/>
      <w:r w:rsidRPr="009F64A4">
        <w:rPr>
          <w:rFonts w:ascii="Arial" w:hAnsi="Arial" w:cs="Arial"/>
        </w:rPr>
        <w:t>softwares</w:t>
      </w:r>
      <w:proofErr w:type="spellEnd"/>
      <w:r w:rsidRPr="009F64A4">
        <w:rPr>
          <w:rFonts w:ascii="Arial" w:hAnsi="Arial" w:cs="Arial"/>
        </w:rPr>
        <w:t xml:space="preserve"> to your computer.  If you continue to have problems, then contact the WHONET Team at </w:t>
      </w:r>
      <w:hyperlink r:id="rId8" w:history="1">
        <w:r w:rsidRPr="009F64A4">
          <w:rPr>
            <w:rStyle w:val="Hyperlink"/>
            <w:rFonts w:ascii="Arial" w:hAnsi="Arial" w:cs="Arial"/>
          </w:rPr>
          <w:t>help@whonet.org</w:t>
        </w:r>
      </w:hyperlink>
    </w:p>
    <w:p w14:paraId="2DEE1626" w14:textId="77777777" w:rsidR="001D5AA5" w:rsidRDefault="001D5AA5" w:rsidP="001D5AA5">
      <w:pPr>
        <w:pStyle w:val="ListParagraph"/>
        <w:ind w:left="0"/>
        <w:rPr>
          <w:rFonts w:ascii="Arial" w:hAnsi="Arial" w:cs="Arial"/>
        </w:rPr>
      </w:pPr>
    </w:p>
    <w:p w14:paraId="6CA1D467" w14:textId="77777777" w:rsidR="00876856" w:rsidRDefault="0082616F" w:rsidP="00876856">
      <w:pPr>
        <w:numPr>
          <w:ilvl w:val="1"/>
          <w:numId w:val="2"/>
        </w:numPr>
        <w:ind w:left="720" w:hanging="720"/>
        <w:rPr>
          <w:rFonts w:ascii="Arial" w:hAnsi="Arial" w:cs="Arial"/>
        </w:rPr>
      </w:pPr>
      <w:r>
        <w:rPr>
          <w:rFonts w:ascii="Arial" w:hAnsi="Arial" w:cs="Arial"/>
        </w:rPr>
        <w:t xml:space="preserve">If the installation process was successful, then you should now see two new icons on your computer desktop for “WHONET” and “BacLink”.  Double-click on WHONET, and the software should open.  </w:t>
      </w:r>
      <w:r w:rsidR="00CA0091">
        <w:rPr>
          <w:rFonts w:ascii="Arial" w:hAnsi="Arial" w:cs="Arial"/>
        </w:rPr>
        <w:t>If it does, congratulations, you have successfully installed WHONET!</w:t>
      </w:r>
    </w:p>
    <w:p w14:paraId="19DD56AC" w14:textId="77777777" w:rsidR="00876856" w:rsidRDefault="00876856" w:rsidP="00876856">
      <w:pPr>
        <w:ind w:left="720"/>
        <w:rPr>
          <w:rFonts w:ascii="Arial" w:hAnsi="Arial" w:cs="Arial"/>
        </w:rPr>
      </w:pPr>
    </w:p>
    <w:p w14:paraId="34B98CC0" w14:textId="23DA422E" w:rsidR="008378EF" w:rsidRDefault="008378EF" w:rsidP="00876856">
      <w:pPr>
        <w:numPr>
          <w:ilvl w:val="1"/>
          <w:numId w:val="2"/>
        </w:numPr>
        <w:ind w:left="720" w:hanging="720"/>
        <w:rPr>
          <w:rFonts w:ascii="Arial" w:hAnsi="Arial" w:cs="Arial"/>
        </w:rPr>
      </w:pPr>
      <w:r w:rsidRPr="00876856">
        <w:rPr>
          <w:rFonts w:ascii="Arial" w:hAnsi="Arial" w:cs="Arial"/>
        </w:rPr>
        <w:t>WHONET</w:t>
      </w:r>
      <w:r w:rsidR="00876856">
        <w:rPr>
          <w:rFonts w:ascii="Arial" w:hAnsi="Arial" w:cs="Arial"/>
        </w:rPr>
        <w:t xml:space="preserve"> is the primary software, and it is utilized for </w:t>
      </w:r>
      <w:r w:rsidRPr="00876856">
        <w:rPr>
          <w:rFonts w:ascii="Arial" w:hAnsi="Arial" w:cs="Arial"/>
        </w:rPr>
        <w:t>the entry</w:t>
      </w:r>
      <w:r w:rsidR="00CC1706" w:rsidRPr="00876856">
        <w:rPr>
          <w:rFonts w:ascii="Arial" w:hAnsi="Arial" w:cs="Arial"/>
        </w:rPr>
        <w:t xml:space="preserve">, </w:t>
      </w:r>
      <w:r w:rsidRPr="00876856">
        <w:rPr>
          <w:rFonts w:ascii="Arial" w:hAnsi="Arial" w:cs="Arial"/>
        </w:rPr>
        <w:t>analysis</w:t>
      </w:r>
      <w:r w:rsidR="00CC1706" w:rsidRPr="00876856">
        <w:rPr>
          <w:rFonts w:ascii="Arial" w:hAnsi="Arial" w:cs="Arial"/>
        </w:rPr>
        <w:t xml:space="preserve">, and sharing of microbiology laboratory data.  </w:t>
      </w:r>
      <w:r w:rsidR="00876856" w:rsidRPr="00876856">
        <w:rPr>
          <w:rFonts w:ascii="Arial" w:hAnsi="Arial" w:cs="Arial"/>
        </w:rPr>
        <w:t xml:space="preserve">It can be utilized for </w:t>
      </w:r>
      <w:r w:rsidR="003A57C4">
        <w:rPr>
          <w:rFonts w:ascii="Arial" w:hAnsi="Arial" w:cs="Arial"/>
        </w:rPr>
        <w:t xml:space="preserve">creating local and national reports, such as facility-specific or national antibiograms </w:t>
      </w:r>
      <w:r w:rsidR="00BF263C">
        <w:rPr>
          <w:rFonts w:ascii="Arial" w:hAnsi="Arial" w:cs="Arial"/>
        </w:rPr>
        <w:t xml:space="preserve">and epidemiological trends of organism frequencies, of value for outbreak detection.  Data can be </w:t>
      </w:r>
      <w:proofErr w:type="gramStart"/>
      <w:r w:rsidR="00BF263C">
        <w:rPr>
          <w:rFonts w:ascii="Arial" w:hAnsi="Arial" w:cs="Arial"/>
        </w:rPr>
        <w:t>export</w:t>
      </w:r>
      <w:proofErr w:type="gramEnd"/>
      <w:r w:rsidR="00BF263C">
        <w:rPr>
          <w:rFonts w:ascii="Arial" w:hAnsi="Arial" w:cs="Arial"/>
        </w:rPr>
        <w:t xml:space="preserve"> to international surveillance collaborations such as the WHO GLASS initiative (WHO Global Antimicrobial Resistance and use Surveillance system) and FAO </w:t>
      </w:r>
      <w:proofErr w:type="spellStart"/>
      <w:r w:rsidR="00BF263C">
        <w:rPr>
          <w:rFonts w:ascii="Arial" w:hAnsi="Arial" w:cs="Arial"/>
        </w:rPr>
        <w:t>InFARM</w:t>
      </w:r>
      <w:proofErr w:type="spellEnd"/>
      <w:r w:rsidR="00BF263C">
        <w:rPr>
          <w:rFonts w:ascii="Arial" w:hAnsi="Arial" w:cs="Arial"/>
        </w:rPr>
        <w:t xml:space="preserve"> (International FAO Antimicrobial Resistance Monitoring).</w:t>
      </w:r>
    </w:p>
    <w:p w14:paraId="298CBE98" w14:textId="77777777" w:rsidR="00563320" w:rsidRDefault="00563320" w:rsidP="00563320">
      <w:pPr>
        <w:pStyle w:val="ListParagraph"/>
        <w:rPr>
          <w:rFonts w:ascii="Arial" w:hAnsi="Arial" w:cs="Arial"/>
        </w:rPr>
      </w:pPr>
    </w:p>
    <w:p w14:paraId="34C2772F" w14:textId="5B36C3CD" w:rsidR="00563320" w:rsidRDefault="00563320" w:rsidP="00563320">
      <w:pPr>
        <w:numPr>
          <w:ilvl w:val="0"/>
          <w:numId w:val="17"/>
        </w:numPr>
        <w:rPr>
          <w:rFonts w:ascii="Arial" w:hAnsi="Arial" w:cs="Arial"/>
        </w:rPr>
      </w:pPr>
      <w:r>
        <w:rPr>
          <w:rFonts w:ascii="Arial" w:hAnsi="Arial" w:cs="Arial"/>
        </w:rPr>
        <w:t>With WHONET</w:t>
      </w:r>
      <w:r w:rsidR="009057C7">
        <w:rPr>
          <w:rFonts w:ascii="Arial" w:hAnsi="Arial" w:cs="Arial"/>
        </w:rPr>
        <w:t>,</w:t>
      </w:r>
      <w:r>
        <w:rPr>
          <w:rFonts w:ascii="Arial" w:hAnsi="Arial" w:cs="Arial"/>
        </w:rPr>
        <w:t xml:space="preserve"> you can enter </w:t>
      </w:r>
      <w:r w:rsidR="009057C7">
        <w:rPr>
          <w:rFonts w:ascii="Arial" w:hAnsi="Arial" w:cs="Arial"/>
        </w:rPr>
        <w:t xml:space="preserve">identification </w:t>
      </w:r>
      <w:r>
        <w:rPr>
          <w:rFonts w:ascii="Arial" w:hAnsi="Arial" w:cs="Arial"/>
        </w:rPr>
        <w:t xml:space="preserve">results </w:t>
      </w:r>
      <w:r w:rsidR="009057C7">
        <w:rPr>
          <w:rFonts w:ascii="Arial" w:hAnsi="Arial" w:cs="Arial"/>
        </w:rPr>
        <w:t xml:space="preserve">for </w:t>
      </w:r>
      <w:r>
        <w:rPr>
          <w:rFonts w:ascii="Arial" w:hAnsi="Arial" w:cs="Arial"/>
        </w:rPr>
        <w:t>the following types of organisms:</w:t>
      </w:r>
    </w:p>
    <w:p w14:paraId="7B29ABB2" w14:textId="4B03E92A" w:rsidR="00563320" w:rsidRDefault="00563320" w:rsidP="00563320">
      <w:pPr>
        <w:numPr>
          <w:ilvl w:val="1"/>
          <w:numId w:val="17"/>
        </w:numPr>
        <w:rPr>
          <w:rFonts w:ascii="Arial" w:hAnsi="Arial" w:cs="Arial"/>
          <w:lang w:val="es-419"/>
        </w:rPr>
      </w:pPr>
      <w:r w:rsidRPr="00563320">
        <w:rPr>
          <w:rFonts w:ascii="Arial" w:hAnsi="Arial" w:cs="Arial"/>
          <w:lang w:val="es-419"/>
        </w:rPr>
        <w:t xml:space="preserve">Bacteria:  aerobic bacteria, </w:t>
      </w:r>
      <w:proofErr w:type="spellStart"/>
      <w:r w:rsidRPr="00563320">
        <w:rPr>
          <w:rFonts w:ascii="Arial" w:hAnsi="Arial" w:cs="Arial"/>
          <w:lang w:val="es-419"/>
        </w:rPr>
        <w:t>anaerobic</w:t>
      </w:r>
      <w:proofErr w:type="spellEnd"/>
      <w:r w:rsidRPr="00563320">
        <w:rPr>
          <w:rFonts w:ascii="Arial" w:hAnsi="Arial" w:cs="Arial"/>
          <w:lang w:val="es-419"/>
        </w:rPr>
        <w:t xml:space="preserve"> b</w:t>
      </w:r>
      <w:r>
        <w:rPr>
          <w:rFonts w:ascii="Arial" w:hAnsi="Arial" w:cs="Arial"/>
          <w:lang w:val="es-419"/>
        </w:rPr>
        <w:t xml:space="preserve">acteria, </w:t>
      </w:r>
      <w:r w:rsidR="000639DC">
        <w:rPr>
          <w:rFonts w:ascii="Arial" w:hAnsi="Arial" w:cs="Arial"/>
          <w:lang w:val="es-419"/>
        </w:rPr>
        <w:t>micobacteria</w:t>
      </w:r>
    </w:p>
    <w:p w14:paraId="445D3756" w14:textId="0D7A2A43" w:rsidR="000639DC" w:rsidRDefault="000639DC" w:rsidP="00563320">
      <w:pPr>
        <w:numPr>
          <w:ilvl w:val="1"/>
          <w:numId w:val="17"/>
        </w:numPr>
        <w:rPr>
          <w:rFonts w:ascii="Arial" w:hAnsi="Arial" w:cs="Arial"/>
        </w:rPr>
      </w:pPr>
      <w:r w:rsidRPr="00D96887">
        <w:rPr>
          <w:rFonts w:ascii="Arial" w:hAnsi="Arial" w:cs="Arial"/>
        </w:rPr>
        <w:t>Fungi:  yeasts, molds</w:t>
      </w:r>
      <w:r w:rsidR="00D96887" w:rsidRPr="00D96887">
        <w:rPr>
          <w:rFonts w:ascii="Arial" w:hAnsi="Arial" w:cs="Arial"/>
        </w:rPr>
        <w:t>, dimorphic s</w:t>
      </w:r>
      <w:r w:rsidR="00D96887">
        <w:rPr>
          <w:rFonts w:ascii="Arial" w:hAnsi="Arial" w:cs="Arial"/>
        </w:rPr>
        <w:t>pecies</w:t>
      </w:r>
    </w:p>
    <w:p w14:paraId="75B281AC" w14:textId="696F60DA" w:rsidR="00C15408" w:rsidRDefault="00C15408" w:rsidP="00563320">
      <w:pPr>
        <w:numPr>
          <w:ilvl w:val="1"/>
          <w:numId w:val="17"/>
        </w:numPr>
        <w:rPr>
          <w:rFonts w:ascii="Arial" w:hAnsi="Arial" w:cs="Arial"/>
        </w:rPr>
      </w:pPr>
      <w:r>
        <w:rPr>
          <w:rFonts w:ascii="Arial" w:hAnsi="Arial" w:cs="Arial"/>
        </w:rPr>
        <w:t xml:space="preserve">Parasites:  protozoa, helminths, </w:t>
      </w:r>
      <w:r w:rsidR="00482705">
        <w:rPr>
          <w:rFonts w:ascii="Arial" w:hAnsi="Arial" w:cs="Arial"/>
        </w:rPr>
        <w:t>etc.</w:t>
      </w:r>
    </w:p>
    <w:p w14:paraId="61E69691" w14:textId="3D299AEE" w:rsidR="00482705" w:rsidRDefault="00482705" w:rsidP="00563320">
      <w:pPr>
        <w:numPr>
          <w:ilvl w:val="1"/>
          <w:numId w:val="17"/>
        </w:numPr>
        <w:rPr>
          <w:rFonts w:ascii="Arial" w:hAnsi="Arial" w:cs="Arial"/>
        </w:rPr>
      </w:pPr>
      <w:r>
        <w:rPr>
          <w:rFonts w:ascii="Arial" w:hAnsi="Arial" w:cs="Arial"/>
        </w:rPr>
        <w:t xml:space="preserve">Viruses:  </w:t>
      </w:r>
      <w:r w:rsidR="002940BB">
        <w:rPr>
          <w:rFonts w:ascii="Arial" w:hAnsi="Arial" w:cs="Arial"/>
        </w:rPr>
        <w:t>Hepatitis A</w:t>
      </w:r>
      <w:r w:rsidR="00D97839">
        <w:rPr>
          <w:rFonts w:ascii="Arial" w:hAnsi="Arial" w:cs="Arial"/>
        </w:rPr>
        <w:t xml:space="preserve"> virus</w:t>
      </w:r>
      <w:r w:rsidR="002940BB">
        <w:rPr>
          <w:rFonts w:ascii="Arial" w:hAnsi="Arial" w:cs="Arial"/>
        </w:rPr>
        <w:t xml:space="preserve">, </w:t>
      </w:r>
      <w:r w:rsidR="00D97839">
        <w:rPr>
          <w:rFonts w:ascii="Arial" w:hAnsi="Arial" w:cs="Arial"/>
        </w:rPr>
        <w:t xml:space="preserve">Influenza B </w:t>
      </w:r>
      <w:r w:rsidR="002940BB">
        <w:rPr>
          <w:rFonts w:ascii="Arial" w:hAnsi="Arial" w:cs="Arial"/>
        </w:rPr>
        <w:t>v</w:t>
      </w:r>
      <w:r w:rsidR="00D97839">
        <w:rPr>
          <w:rFonts w:ascii="Arial" w:hAnsi="Arial" w:cs="Arial"/>
        </w:rPr>
        <w:t xml:space="preserve">irus, </w:t>
      </w:r>
      <w:r w:rsidR="00160882">
        <w:rPr>
          <w:rFonts w:ascii="Arial" w:hAnsi="Arial" w:cs="Arial"/>
        </w:rPr>
        <w:t>Measles virus</w:t>
      </w:r>
      <w:r w:rsidR="001E06D2">
        <w:rPr>
          <w:rFonts w:ascii="Arial" w:hAnsi="Arial" w:cs="Arial"/>
        </w:rPr>
        <w:t>.</w:t>
      </w:r>
    </w:p>
    <w:p w14:paraId="51F41669" w14:textId="481B8252" w:rsidR="001E06D2" w:rsidRDefault="001E06D2" w:rsidP="00563320">
      <w:pPr>
        <w:numPr>
          <w:ilvl w:val="1"/>
          <w:numId w:val="17"/>
        </w:numPr>
        <w:rPr>
          <w:rFonts w:ascii="Arial" w:hAnsi="Arial" w:cs="Arial"/>
        </w:rPr>
      </w:pPr>
      <w:r>
        <w:rPr>
          <w:rFonts w:ascii="Arial" w:hAnsi="Arial" w:cs="Arial"/>
        </w:rPr>
        <w:t>“Negative results”:  No growth, Normal flora, Contaminated speci</w:t>
      </w:r>
      <w:r w:rsidR="00D030BE">
        <w:rPr>
          <w:rFonts w:ascii="Arial" w:hAnsi="Arial" w:cs="Arial"/>
        </w:rPr>
        <w:t>men</w:t>
      </w:r>
    </w:p>
    <w:p w14:paraId="4EEF5A0B" w14:textId="3DE72B5F" w:rsidR="009057C7" w:rsidRPr="00D96887" w:rsidRDefault="009057C7" w:rsidP="009057C7">
      <w:pPr>
        <w:numPr>
          <w:ilvl w:val="0"/>
          <w:numId w:val="17"/>
        </w:numPr>
        <w:rPr>
          <w:rFonts w:ascii="Arial" w:hAnsi="Arial" w:cs="Arial"/>
        </w:rPr>
      </w:pPr>
      <w:r>
        <w:rPr>
          <w:rFonts w:ascii="Arial" w:hAnsi="Arial" w:cs="Arial"/>
        </w:rPr>
        <w:t>With WHONET, you enter antimicrobial susceptibility test results for the following types of organisms.</w:t>
      </w:r>
    </w:p>
    <w:p w14:paraId="1EC56E09" w14:textId="77777777" w:rsidR="009057C7" w:rsidRDefault="009057C7" w:rsidP="009057C7">
      <w:pPr>
        <w:numPr>
          <w:ilvl w:val="1"/>
          <w:numId w:val="17"/>
        </w:numPr>
        <w:rPr>
          <w:rFonts w:ascii="Arial" w:hAnsi="Arial" w:cs="Arial"/>
          <w:lang w:val="es-419"/>
        </w:rPr>
      </w:pPr>
      <w:r w:rsidRPr="00563320">
        <w:rPr>
          <w:rFonts w:ascii="Arial" w:hAnsi="Arial" w:cs="Arial"/>
          <w:lang w:val="es-419"/>
        </w:rPr>
        <w:t xml:space="preserve">Bacteria:  aerobic bacteria, </w:t>
      </w:r>
      <w:proofErr w:type="spellStart"/>
      <w:r w:rsidRPr="00563320">
        <w:rPr>
          <w:rFonts w:ascii="Arial" w:hAnsi="Arial" w:cs="Arial"/>
          <w:lang w:val="es-419"/>
        </w:rPr>
        <w:t>anaerobic</w:t>
      </w:r>
      <w:proofErr w:type="spellEnd"/>
      <w:r w:rsidRPr="00563320">
        <w:rPr>
          <w:rFonts w:ascii="Arial" w:hAnsi="Arial" w:cs="Arial"/>
          <w:lang w:val="es-419"/>
        </w:rPr>
        <w:t xml:space="preserve"> b</w:t>
      </w:r>
      <w:r>
        <w:rPr>
          <w:rFonts w:ascii="Arial" w:hAnsi="Arial" w:cs="Arial"/>
          <w:lang w:val="es-419"/>
        </w:rPr>
        <w:t>acteria, micobacteria</w:t>
      </w:r>
    </w:p>
    <w:p w14:paraId="171B04C5" w14:textId="77777777" w:rsidR="009057C7" w:rsidRDefault="009057C7" w:rsidP="009057C7">
      <w:pPr>
        <w:numPr>
          <w:ilvl w:val="1"/>
          <w:numId w:val="17"/>
        </w:numPr>
        <w:rPr>
          <w:rFonts w:ascii="Arial" w:hAnsi="Arial" w:cs="Arial"/>
        </w:rPr>
      </w:pPr>
      <w:r w:rsidRPr="00D96887">
        <w:rPr>
          <w:rFonts w:ascii="Arial" w:hAnsi="Arial" w:cs="Arial"/>
        </w:rPr>
        <w:t>Fungi:  yeasts, molds, dimorphic s</w:t>
      </w:r>
      <w:r>
        <w:rPr>
          <w:rFonts w:ascii="Arial" w:hAnsi="Arial" w:cs="Arial"/>
        </w:rPr>
        <w:t>pecies</w:t>
      </w:r>
    </w:p>
    <w:p w14:paraId="072EAC9B" w14:textId="77777777" w:rsidR="009057C7" w:rsidRDefault="009057C7" w:rsidP="007F5DA4">
      <w:pPr>
        <w:rPr>
          <w:rFonts w:ascii="Arial" w:hAnsi="Arial" w:cs="Arial"/>
        </w:rPr>
      </w:pPr>
    </w:p>
    <w:p w14:paraId="235F98A3" w14:textId="77777777" w:rsidR="00D638CB" w:rsidRDefault="00282122" w:rsidP="00876856">
      <w:pPr>
        <w:numPr>
          <w:ilvl w:val="1"/>
          <w:numId w:val="2"/>
        </w:numPr>
        <w:ind w:left="720" w:hanging="720"/>
        <w:rPr>
          <w:rFonts w:ascii="Arial" w:hAnsi="Arial" w:cs="Arial"/>
        </w:rPr>
      </w:pPr>
      <w:r>
        <w:rPr>
          <w:rFonts w:ascii="Arial" w:hAnsi="Arial" w:cs="Arial"/>
        </w:rPr>
        <w:lastRenderedPageBreak/>
        <w:t>BacLink is a software which is of value for laboratories that already have a computer system, such as</w:t>
      </w:r>
      <w:r w:rsidR="00D638CB">
        <w:rPr>
          <w:rFonts w:ascii="Arial" w:hAnsi="Arial" w:cs="Arial"/>
        </w:rPr>
        <w:t>:</w:t>
      </w:r>
    </w:p>
    <w:p w14:paraId="256F6DD3" w14:textId="77777777" w:rsidR="00D638CB" w:rsidRDefault="00D638CB" w:rsidP="00D638CB">
      <w:pPr>
        <w:pStyle w:val="ListParagraph"/>
        <w:rPr>
          <w:rFonts w:ascii="Arial" w:hAnsi="Arial" w:cs="Arial"/>
        </w:rPr>
      </w:pPr>
    </w:p>
    <w:p w14:paraId="744A15E6" w14:textId="23A59E01" w:rsidR="00D638CB" w:rsidRPr="00D638CB" w:rsidRDefault="00D638CB" w:rsidP="00D638CB">
      <w:pPr>
        <w:numPr>
          <w:ilvl w:val="0"/>
          <w:numId w:val="16"/>
        </w:numPr>
        <w:rPr>
          <w:rFonts w:ascii="Arial" w:hAnsi="Arial" w:cs="Arial"/>
          <w:lang w:val="fr-FR"/>
        </w:rPr>
      </w:pPr>
      <w:r w:rsidRPr="00D638CB">
        <w:rPr>
          <w:rFonts w:ascii="Arial" w:hAnsi="Arial" w:cs="Arial"/>
          <w:lang w:val="fr-FR"/>
        </w:rPr>
        <w:t xml:space="preserve">Simple desktop </w:t>
      </w:r>
      <w:proofErr w:type="gramStart"/>
      <w:r w:rsidRPr="00D638CB">
        <w:rPr>
          <w:rFonts w:ascii="Arial" w:hAnsi="Arial" w:cs="Arial"/>
          <w:lang w:val="fr-FR"/>
        </w:rPr>
        <w:t>applications:</w:t>
      </w:r>
      <w:proofErr w:type="gramEnd"/>
      <w:r w:rsidRPr="00D638CB">
        <w:rPr>
          <w:rFonts w:ascii="Arial" w:hAnsi="Arial" w:cs="Arial"/>
          <w:lang w:val="fr-FR"/>
        </w:rPr>
        <w:t xml:space="preserve">  </w:t>
      </w:r>
      <w:r>
        <w:rPr>
          <w:rFonts w:ascii="Arial" w:hAnsi="Arial" w:cs="Arial"/>
          <w:lang w:val="fr-FR"/>
        </w:rPr>
        <w:t xml:space="preserve">Microsoft </w:t>
      </w:r>
      <w:r w:rsidRPr="00D638CB">
        <w:rPr>
          <w:rFonts w:ascii="Arial" w:hAnsi="Arial" w:cs="Arial"/>
          <w:lang w:val="fr-FR"/>
        </w:rPr>
        <w:t xml:space="preserve">Excel, </w:t>
      </w:r>
      <w:r>
        <w:rPr>
          <w:rFonts w:ascii="Arial" w:hAnsi="Arial" w:cs="Arial"/>
          <w:lang w:val="fr-FR"/>
        </w:rPr>
        <w:t xml:space="preserve">Microsoft </w:t>
      </w:r>
      <w:r w:rsidRPr="00D638CB">
        <w:rPr>
          <w:rFonts w:ascii="Arial" w:hAnsi="Arial" w:cs="Arial"/>
          <w:lang w:val="fr-FR"/>
        </w:rPr>
        <w:t>Acces</w:t>
      </w:r>
      <w:r>
        <w:rPr>
          <w:rFonts w:ascii="Arial" w:hAnsi="Arial" w:cs="Arial"/>
          <w:lang w:val="fr-FR"/>
        </w:rPr>
        <w:t>s</w:t>
      </w:r>
      <w:r w:rsidR="006A3FAA">
        <w:rPr>
          <w:rFonts w:ascii="Arial" w:hAnsi="Arial" w:cs="Arial"/>
          <w:lang w:val="fr-FR"/>
        </w:rPr>
        <w:t>, etc.</w:t>
      </w:r>
    </w:p>
    <w:p w14:paraId="7BBA9C21" w14:textId="5B26A88A" w:rsidR="00D638CB" w:rsidRDefault="00D638CB" w:rsidP="00D638CB">
      <w:pPr>
        <w:numPr>
          <w:ilvl w:val="0"/>
          <w:numId w:val="16"/>
        </w:numPr>
        <w:rPr>
          <w:rFonts w:ascii="Arial" w:hAnsi="Arial" w:cs="Arial"/>
        </w:rPr>
      </w:pPr>
      <w:r>
        <w:rPr>
          <w:rFonts w:ascii="Arial" w:hAnsi="Arial" w:cs="Arial"/>
        </w:rPr>
        <w:t xml:space="preserve">Laboratory instruments:  </w:t>
      </w:r>
      <w:proofErr w:type="spellStart"/>
      <w:r w:rsidR="00282122">
        <w:rPr>
          <w:rFonts w:ascii="Arial" w:hAnsi="Arial" w:cs="Arial"/>
        </w:rPr>
        <w:t>Vitek</w:t>
      </w:r>
      <w:proofErr w:type="spellEnd"/>
      <w:r w:rsidR="00282122">
        <w:rPr>
          <w:rFonts w:ascii="Arial" w:hAnsi="Arial" w:cs="Arial"/>
        </w:rPr>
        <w:t xml:space="preserve">, </w:t>
      </w:r>
      <w:proofErr w:type="spellStart"/>
      <w:r>
        <w:rPr>
          <w:rFonts w:ascii="Arial" w:hAnsi="Arial" w:cs="Arial"/>
        </w:rPr>
        <w:t>Microscan</w:t>
      </w:r>
      <w:proofErr w:type="spellEnd"/>
      <w:r>
        <w:rPr>
          <w:rFonts w:ascii="Arial" w:hAnsi="Arial" w:cs="Arial"/>
        </w:rPr>
        <w:t xml:space="preserve">, Phoenix </w:t>
      </w:r>
      <w:proofErr w:type="spellStart"/>
      <w:r>
        <w:rPr>
          <w:rFonts w:ascii="Arial" w:hAnsi="Arial" w:cs="Arial"/>
        </w:rPr>
        <w:t>EpiCenter</w:t>
      </w:r>
      <w:proofErr w:type="spellEnd"/>
      <w:r>
        <w:rPr>
          <w:rFonts w:ascii="Arial" w:hAnsi="Arial" w:cs="Arial"/>
        </w:rPr>
        <w:t xml:space="preserve">, </w:t>
      </w:r>
      <w:proofErr w:type="spellStart"/>
      <w:r>
        <w:rPr>
          <w:rFonts w:ascii="Arial" w:hAnsi="Arial" w:cs="Arial"/>
        </w:rPr>
        <w:t>Sensititre</w:t>
      </w:r>
      <w:proofErr w:type="spellEnd"/>
      <w:r w:rsidR="006A3FAA">
        <w:rPr>
          <w:rFonts w:ascii="Arial" w:hAnsi="Arial" w:cs="Arial"/>
        </w:rPr>
        <w:t>, etc.</w:t>
      </w:r>
    </w:p>
    <w:p w14:paraId="3C2F349A" w14:textId="4F877CEC" w:rsidR="00282122" w:rsidRPr="00876856" w:rsidRDefault="00D638CB" w:rsidP="00D638CB">
      <w:pPr>
        <w:numPr>
          <w:ilvl w:val="0"/>
          <w:numId w:val="16"/>
        </w:numPr>
        <w:rPr>
          <w:rFonts w:ascii="Arial" w:hAnsi="Arial" w:cs="Arial"/>
        </w:rPr>
      </w:pPr>
      <w:r>
        <w:rPr>
          <w:rFonts w:ascii="Arial" w:hAnsi="Arial" w:cs="Arial"/>
        </w:rPr>
        <w:t xml:space="preserve">Laboratory information systems (LIS):  </w:t>
      </w:r>
      <w:r w:rsidR="00282122">
        <w:rPr>
          <w:rFonts w:ascii="Arial" w:hAnsi="Arial" w:cs="Arial"/>
        </w:rPr>
        <w:t xml:space="preserve">SEDRI-LIMS, </w:t>
      </w:r>
      <w:r w:rsidR="006A3FAA">
        <w:rPr>
          <w:rFonts w:ascii="Arial" w:hAnsi="Arial" w:cs="Arial"/>
        </w:rPr>
        <w:t xml:space="preserve">SENAITE, </w:t>
      </w:r>
      <w:proofErr w:type="spellStart"/>
      <w:r w:rsidR="006A3FAA">
        <w:rPr>
          <w:rFonts w:ascii="Arial" w:hAnsi="Arial" w:cs="Arial"/>
        </w:rPr>
        <w:t>Disa</w:t>
      </w:r>
      <w:proofErr w:type="spellEnd"/>
      <w:r w:rsidR="006A3FAA">
        <w:rPr>
          <w:rFonts w:ascii="Arial" w:hAnsi="Arial" w:cs="Arial"/>
        </w:rPr>
        <w:t xml:space="preserve">*Lab, </w:t>
      </w:r>
      <w:proofErr w:type="spellStart"/>
      <w:r w:rsidR="006A3FAA">
        <w:rPr>
          <w:rFonts w:ascii="Arial" w:hAnsi="Arial" w:cs="Arial"/>
        </w:rPr>
        <w:t>OpenLDR</w:t>
      </w:r>
      <w:proofErr w:type="spellEnd"/>
      <w:r w:rsidR="006A3FAA">
        <w:rPr>
          <w:rFonts w:ascii="Arial" w:hAnsi="Arial" w:cs="Arial"/>
        </w:rPr>
        <w:t xml:space="preserve">, </w:t>
      </w:r>
      <w:r>
        <w:rPr>
          <w:rFonts w:ascii="Arial" w:hAnsi="Arial" w:cs="Arial"/>
        </w:rPr>
        <w:t xml:space="preserve">SILAB, </w:t>
      </w:r>
      <w:r w:rsidR="006A3FAA">
        <w:rPr>
          <w:rFonts w:ascii="Arial" w:hAnsi="Arial" w:cs="Arial"/>
        </w:rPr>
        <w:t>etc.</w:t>
      </w:r>
    </w:p>
    <w:p w14:paraId="065B8074" w14:textId="77777777" w:rsidR="004F4507" w:rsidRDefault="004F4507" w:rsidP="004F4507">
      <w:pPr>
        <w:ind w:left="360"/>
        <w:rPr>
          <w:rFonts w:ascii="Arial" w:hAnsi="Arial" w:cs="Arial"/>
        </w:rPr>
      </w:pPr>
    </w:p>
    <w:p w14:paraId="75291B5B" w14:textId="77777777" w:rsidR="004F4507" w:rsidRDefault="004F4507" w:rsidP="004F4507">
      <w:pPr>
        <w:ind w:left="360"/>
        <w:rPr>
          <w:rFonts w:ascii="Arial" w:hAnsi="Arial" w:cs="Arial"/>
        </w:rPr>
      </w:pPr>
    </w:p>
    <w:p w14:paraId="1E511AA1" w14:textId="45B77FD1" w:rsidR="004F4507" w:rsidRPr="004F4507" w:rsidRDefault="004F4507" w:rsidP="004F4507">
      <w:pPr>
        <w:numPr>
          <w:ilvl w:val="0"/>
          <w:numId w:val="2"/>
        </w:numPr>
        <w:rPr>
          <w:rFonts w:ascii="Arial" w:hAnsi="Arial" w:cs="Arial"/>
          <w:b/>
          <w:bCs/>
        </w:rPr>
      </w:pPr>
      <w:r w:rsidRPr="004F4507">
        <w:rPr>
          <w:rFonts w:ascii="Arial" w:hAnsi="Arial" w:cs="Arial"/>
          <w:b/>
          <w:bCs/>
        </w:rPr>
        <w:t>WHONET Main Menu</w:t>
      </w:r>
    </w:p>
    <w:p w14:paraId="5FCE258B" w14:textId="77777777" w:rsidR="005642E7" w:rsidRPr="004F4507" w:rsidRDefault="005642E7" w:rsidP="005642E7">
      <w:pPr>
        <w:rPr>
          <w:rFonts w:ascii="Arial" w:hAnsi="Arial" w:cs="Arial"/>
        </w:rPr>
      </w:pPr>
    </w:p>
    <w:p w14:paraId="153DFE62" w14:textId="3ABAFB7C" w:rsidR="00B5689F" w:rsidRDefault="005642E7" w:rsidP="00B5689F">
      <w:pPr>
        <w:numPr>
          <w:ilvl w:val="1"/>
          <w:numId w:val="2"/>
        </w:numPr>
        <w:ind w:left="0" w:firstLine="0"/>
        <w:rPr>
          <w:rFonts w:ascii="Arial" w:hAnsi="Arial" w:cs="Arial"/>
        </w:rPr>
      </w:pPr>
      <w:r>
        <w:rPr>
          <w:rFonts w:ascii="Arial" w:hAnsi="Arial" w:cs="Arial"/>
        </w:rPr>
        <w:t>Language selection</w:t>
      </w:r>
    </w:p>
    <w:p w14:paraId="6A839434" w14:textId="77777777" w:rsidR="00E66FB1" w:rsidRDefault="00CE6D30" w:rsidP="00E66FB1">
      <w:pPr>
        <w:numPr>
          <w:ilvl w:val="0"/>
          <w:numId w:val="14"/>
        </w:numPr>
        <w:ind w:left="1080"/>
        <w:rPr>
          <w:rFonts w:ascii="Arial" w:hAnsi="Arial" w:cs="Arial"/>
        </w:rPr>
      </w:pPr>
      <w:r>
        <w:rPr>
          <w:rFonts w:ascii="Arial" w:hAnsi="Arial" w:cs="Arial"/>
        </w:rPr>
        <w:t>After you have opened WHONET, you will see an option on the right for “Language and dates”.  Click on this option.</w:t>
      </w:r>
    </w:p>
    <w:p w14:paraId="14666D3A" w14:textId="77777777" w:rsidR="00E66FB1" w:rsidRDefault="00CE6D30" w:rsidP="00E66FB1">
      <w:pPr>
        <w:numPr>
          <w:ilvl w:val="0"/>
          <w:numId w:val="14"/>
        </w:numPr>
        <w:ind w:left="1080"/>
        <w:rPr>
          <w:rFonts w:ascii="Arial" w:hAnsi="Arial" w:cs="Arial"/>
        </w:rPr>
      </w:pPr>
      <w:r w:rsidRPr="00E66FB1">
        <w:rPr>
          <w:rFonts w:ascii="Arial" w:hAnsi="Arial" w:cs="Arial"/>
        </w:rPr>
        <w:t>Choose any language</w:t>
      </w:r>
      <w:r w:rsidR="0028676B" w:rsidRPr="00E66FB1">
        <w:rPr>
          <w:rFonts w:ascii="Arial" w:hAnsi="Arial" w:cs="Arial"/>
        </w:rPr>
        <w:t xml:space="preserve"> besides English, and then click on “OK”.  This will return you to the previous screen, and all messages should appear in the language that you selected.</w:t>
      </w:r>
    </w:p>
    <w:p w14:paraId="404BD125" w14:textId="7715A4F6" w:rsidR="0028676B" w:rsidRPr="00E66FB1" w:rsidRDefault="009D7128" w:rsidP="00E66FB1">
      <w:pPr>
        <w:numPr>
          <w:ilvl w:val="0"/>
          <w:numId w:val="14"/>
        </w:numPr>
        <w:ind w:left="1080"/>
        <w:rPr>
          <w:rFonts w:ascii="Arial" w:hAnsi="Arial" w:cs="Arial"/>
        </w:rPr>
      </w:pPr>
      <w:r w:rsidRPr="00E66FB1">
        <w:rPr>
          <w:rFonts w:ascii="Arial" w:hAnsi="Arial" w:cs="Arial"/>
        </w:rPr>
        <w:t>If you prefer to continue the exercise in English, then repeat the above steps, but choose “English”.</w:t>
      </w:r>
      <w:r w:rsidR="0058787F" w:rsidRPr="00E66FB1">
        <w:rPr>
          <w:rFonts w:ascii="Arial" w:hAnsi="Arial" w:cs="Arial"/>
        </w:rPr>
        <w:t xml:space="preserve">  Or you can continue to use the exercises using the language that you have selected.</w:t>
      </w:r>
    </w:p>
    <w:p w14:paraId="2BDF3AD9" w14:textId="7822FA12" w:rsidR="008A5401" w:rsidRDefault="008A5401" w:rsidP="008A5401">
      <w:pPr>
        <w:numPr>
          <w:ilvl w:val="0"/>
          <w:numId w:val="13"/>
        </w:numPr>
        <w:ind w:left="1080"/>
        <w:rPr>
          <w:rFonts w:ascii="Arial" w:hAnsi="Arial" w:cs="Arial"/>
        </w:rPr>
      </w:pPr>
      <w:r>
        <w:rPr>
          <w:rFonts w:ascii="Arial" w:hAnsi="Arial" w:cs="Arial"/>
        </w:rPr>
        <w:t xml:space="preserve">Many of the language translations were accomplished with Amazon Web Services and Google Translate.  Both are excellent resources, but they are not perfect, and you may notice incorrect translations or suboptimal translations.  Feel free to contact the WHONET Team at </w:t>
      </w:r>
      <w:hyperlink r:id="rId9" w:history="1">
        <w:r w:rsidRPr="00A653FF">
          <w:rPr>
            <w:rStyle w:val="Hyperlink"/>
            <w:rFonts w:ascii="Arial" w:hAnsi="Arial" w:cs="Arial"/>
          </w:rPr>
          <w:t>help@whonet.org</w:t>
        </w:r>
      </w:hyperlink>
      <w:r>
        <w:rPr>
          <w:rFonts w:ascii="Arial" w:hAnsi="Arial" w:cs="Arial"/>
        </w:rPr>
        <w:t xml:space="preserve"> to suggest corrections or improvements in the translations.</w:t>
      </w:r>
    </w:p>
    <w:p w14:paraId="2A3EC44A" w14:textId="77777777" w:rsidR="00D07247" w:rsidRPr="008A5401" w:rsidRDefault="00D07247" w:rsidP="00D07247">
      <w:pPr>
        <w:rPr>
          <w:rFonts w:ascii="Arial" w:hAnsi="Arial" w:cs="Arial"/>
        </w:rPr>
      </w:pPr>
    </w:p>
    <w:p w14:paraId="1DFC1B2A" w14:textId="09874939" w:rsidR="002740CC" w:rsidRDefault="00882A2E" w:rsidP="002740CC">
      <w:pPr>
        <w:numPr>
          <w:ilvl w:val="1"/>
          <w:numId w:val="2"/>
        </w:numPr>
        <w:ind w:left="720" w:hanging="720"/>
        <w:rPr>
          <w:rFonts w:ascii="Arial" w:hAnsi="Arial" w:cs="Arial"/>
        </w:rPr>
      </w:pPr>
      <w:r>
        <w:rPr>
          <w:rFonts w:ascii="Arial" w:hAnsi="Arial" w:cs="Arial"/>
        </w:rPr>
        <w:t xml:space="preserve">Click </w:t>
      </w:r>
      <w:r w:rsidR="000D32F1">
        <w:rPr>
          <w:rFonts w:ascii="Arial" w:hAnsi="Arial" w:cs="Arial"/>
        </w:rPr>
        <w:t>on “</w:t>
      </w:r>
      <w:r w:rsidR="00D07247">
        <w:rPr>
          <w:rFonts w:ascii="Arial" w:hAnsi="Arial" w:cs="Arial"/>
        </w:rPr>
        <w:t>Open laboratory” to proceed to the WHONET Main Menu.</w:t>
      </w:r>
    </w:p>
    <w:p w14:paraId="06791501" w14:textId="77777777" w:rsidR="00F47FC1" w:rsidRDefault="00F47FC1" w:rsidP="002740CC">
      <w:pPr>
        <w:numPr>
          <w:ilvl w:val="0"/>
          <w:numId w:val="13"/>
        </w:numPr>
        <w:ind w:left="1080"/>
        <w:rPr>
          <w:rFonts w:ascii="Arial" w:hAnsi="Arial" w:cs="Arial"/>
        </w:rPr>
      </w:pPr>
      <w:r>
        <w:rPr>
          <w:rFonts w:ascii="Arial" w:hAnsi="Arial" w:cs="Arial"/>
        </w:rPr>
        <w:t>You will see menu options for “File”, “Data entry”, “Data analysis”, and “Help”.</w:t>
      </w:r>
    </w:p>
    <w:p w14:paraId="28587FEB" w14:textId="3769A359" w:rsidR="00F47FC1" w:rsidRDefault="00F47FC1" w:rsidP="002740CC">
      <w:pPr>
        <w:numPr>
          <w:ilvl w:val="0"/>
          <w:numId w:val="13"/>
        </w:numPr>
        <w:ind w:left="1080"/>
        <w:rPr>
          <w:rFonts w:ascii="Arial" w:hAnsi="Arial" w:cs="Arial"/>
        </w:rPr>
      </w:pPr>
      <w:r>
        <w:rPr>
          <w:rFonts w:ascii="Arial" w:hAnsi="Arial" w:cs="Arial"/>
        </w:rPr>
        <w:t>From the “Help” menu, c</w:t>
      </w:r>
      <w:r w:rsidR="002740CC">
        <w:rPr>
          <w:rFonts w:ascii="Arial" w:hAnsi="Arial" w:cs="Arial"/>
        </w:rPr>
        <w:t xml:space="preserve">lick on </w:t>
      </w:r>
      <w:r>
        <w:rPr>
          <w:rFonts w:ascii="Arial" w:hAnsi="Arial" w:cs="Arial"/>
        </w:rPr>
        <w:t xml:space="preserve">“About”, and you will see </w:t>
      </w:r>
      <w:r w:rsidR="00D97EEA">
        <w:rPr>
          <w:rFonts w:ascii="Arial" w:hAnsi="Arial" w:cs="Arial"/>
        </w:rPr>
        <w:t xml:space="preserve">contact information for the WHONET team, as well as </w:t>
      </w:r>
      <w:r>
        <w:rPr>
          <w:rFonts w:ascii="Arial" w:hAnsi="Arial" w:cs="Arial"/>
        </w:rPr>
        <w:t xml:space="preserve">the date and time </w:t>
      </w:r>
      <w:r w:rsidR="00D97EEA">
        <w:rPr>
          <w:rFonts w:ascii="Arial" w:hAnsi="Arial" w:cs="Arial"/>
        </w:rPr>
        <w:t>of the version of WHONET that you have installed.  Click “OK” to close this screen.</w:t>
      </w:r>
    </w:p>
    <w:p w14:paraId="6C700FFE" w14:textId="3099E462" w:rsidR="002740CC" w:rsidRDefault="00D97EEA" w:rsidP="002740CC">
      <w:pPr>
        <w:numPr>
          <w:ilvl w:val="0"/>
          <w:numId w:val="13"/>
        </w:numPr>
        <w:ind w:left="1080"/>
        <w:rPr>
          <w:rFonts w:ascii="Arial" w:hAnsi="Arial" w:cs="Arial"/>
        </w:rPr>
      </w:pPr>
      <w:r w:rsidRPr="00D97EEA">
        <w:rPr>
          <w:rFonts w:ascii="Arial" w:hAnsi="Arial" w:cs="Arial"/>
        </w:rPr>
        <w:t xml:space="preserve">From the “Help” menu, click on </w:t>
      </w:r>
      <w:r w:rsidR="002740CC" w:rsidRPr="00D97EEA">
        <w:rPr>
          <w:rFonts w:ascii="Arial" w:hAnsi="Arial" w:cs="Arial"/>
        </w:rPr>
        <w:t xml:space="preserve">“Documentation”, and you will see </w:t>
      </w:r>
      <w:proofErr w:type="gramStart"/>
      <w:r w:rsidR="002740CC" w:rsidRPr="00D97EEA">
        <w:rPr>
          <w:rFonts w:ascii="Arial" w:hAnsi="Arial" w:cs="Arial"/>
        </w:rPr>
        <w:t>all of</w:t>
      </w:r>
      <w:proofErr w:type="gramEnd"/>
      <w:r w:rsidR="002740CC" w:rsidRPr="00D97EEA">
        <w:rPr>
          <w:rFonts w:ascii="Arial" w:hAnsi="Arial" w:cs="Arial"/>
        </w:rPr>
        <w:t xml:space="preserve"> the standard WHONET tutorial documents</w:t>
      </w:r>
      <w:r w:rsidR="00FC6591">
        <w:rPr>
          <w:rFonts w:ascii="Arial" w:hAnsi="Arial" w:cs="Arial"/>
        </w:rPr>
        <w:t xml:space="preserve"> in the WHONET “Documents” folder</w:t>
      </w:r>
      <w:r w:rsidR="002740CC" w:rsidRPr="00D97EEA">
        <w:rPr>
          <w:rFonts w:ascii="Arial" w:hAnsi="Arial" w:cs="Arial"/>
        </w:rPr>
        <w:t>.  Close that window</w:t>
      </w:r>
      <w:r w:rsidR="00FC6591">
        <w:rPr>
          <w:rFonts w:ascii="Arial" w:hAnsi="Arial" w:cs="Arial"/>
        </w:rPr>
        <w:t xml:space="preserve"> to return to WHONET.</w:t>
      </w:r>
    </w:p>
    <w:p w14:paraId="6A802209" w14:textId="14819E10" w:rsidR="00FC6591" w:rsidRDefault="00FC6591" w:rsidP="009C6C4D">
      <w:pPr>
        <w:rPr>
          <w:rFonts w:ascii="Arial" w:hAnsi="Arial" w:cs="Arial"/>
        </w:rPr>
      </w:pPr>
    </w:p>
    <w:p w14:paraId="4AFDA6EE" w14:textId="7CB53653" w:rsidR="009C6C4D" w:rsidRPr="00D97EEA" w:rsidRDefault="009C6C4D" w:rsidP="009C6C4D">
      <w:pPr>
        <w:ind w:left="720" w:hanging="720"/>
        <w:rPr>
          <w:rFonts w:ascii="Arial" w:hAnsi="Arial" w:cs="Arial"/>
        </w:rPr>
      </w:pPr>
      <w:r>
        <w:rPr>
          <w:rFonts w:ascii="Arial" w:hAnsi="Arial" w:cs="Arial"/>
        </w:rPr>
        <w:t>3.3</w:t>
      </w:r>
      <w:r>
        <w:rPr>
          <w:rFonts w:ascii="Arial" w:hAnsi="Arial" w:cs="Arial"/>
        </w:rPr>
        <w:tab/>
        <w:t>To leave WHONET, you can click on “File”, “Exit” or you can click on the “X” in the upper right-hand corner of the software.</w:t>
      </w:r>
    </w:p>
    <w:p w14:paraId="6BAF3C77" w14:textId="77777777" w:rsidR="00B5689F" w:rsidRDefault="00B5689F" w:rsidP="00B5689F">
      <w:pPr>
        <w:ind w:left="720"/>
        <w:rPr>
          <w:rFonts w:ascii="Arial" w:hAnsi="Arial" w:cs="Arial"/>
        </w:rPr>
      </w:pPr>
    </w:p>
    <w:p w14:paraId="353BFA41" w14:textId="77777777" w:rsidR="00B5689F" w:rsidRPr="00B5689F" w:rsidRDefault="00B5689F" w:rsidP="00B5689F">
      <w:pPr>
        <w:ind w:left="720"/>
        <w:rPr>
          <w:rFonts w:ascii="Arial" w:hAnsi="Arial" w:cs="Arial"/>
        </w:rPr>
      </w:pPr>
    </w:p>
    <w:p w14:paraId="0AC38C8A" w14:textId="6C553D83" w:rsidR="006D6A47" w:rsidRPr="008A04E2" w:rsidRDefault="006D6A47" w:rsidP="006D6A47">
      <w:pPr>
        <w:rPr>
          <w:rFonts w:ascii="Arial" w:hAnsi="Arial" w:cs="Arial"/>
          <w:b/>
          <w:bCs/>
        </w:rPr>
      </w:pPr>
    </w:p>
    <w:p w14:paraId="17E7C4D7" w14:textId="77777777" w:rsidR="006D6A47" w:rsidRPr="00652F40" w:rsidRDefault="006D6A47" w:rsidP="006D6A47">
      <w:pPr>
        <w:rPr>
          <w:rFonts w:ascii="Arial" w:hAnsi="Arial" w:cs="Arial"/>
        </w:rPr>
      </w:pPr>
    </w:p>
    <w:p w14:paraId="5A0E7CAC" w14:textId="77777777" w:rsidR="009E04AC" w:rsidRDefault="009E04AC" w:rsidP="009E04AC">
      <w:pPr>
        <w:rPr>
          <w:rFonts w:ascii="Arial" w:hAnsi="Arial" w:cs="Arial"/>
        </w:rPr>
      </w:pPr>
    </w:p>
    <w:p w14:paraId="16E2419D" w14:textId="77777777" w:rsidR="009E04AC" w:rsidRPr="008D5929" w:rsidRDefault="009E04AC" w:rsidP="009E04AC">
      <w:pPr>
        <w:rPr>
          <w:rFonts w:ascii="Arial" w:hAnsi="Arial" w:cs="Arial"/>
        </w:rPr>
      </w:pPr>
    </w:p>
    <w:p w14:paraId="665FD825" w14:textId="77777777" w:rsidR="002D3E93" w:rsidRPr="008D5929" w:rsidRDefault="002D3E93" w:rsidP="008A04E2">
      <w:pPr>
        <w:rPr>
          <w:rFonts w:ascii="Arial" w:hAnsi="Arial" w:cs="Arial"/>
        </w:rPr>
      </w:pPr>
    </w:p>
    <w:sectPr w:rsidR="002D3E93" w:rsidRPr="008D5929" w:rsidSect="00017E40">
      <w:pgSz w:w="11909" w:h="16834" w:code="9"/>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8BC"/>
    <w:multiLevelType w:val="hybridMultilevel"/>
    <w:tmpl w:val="B896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71F67"/>
    <w:multiLevelType w:val="hybridMultilevel"/>
    <w:tmpl w:val="E49606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2E580B"/>
    <w:multiLevelType w:val="hybridMultilevel"/>
    <w:tmpl w:val="DB9451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E4E0531"/>
    <w:multiLevelType w:val="hybridMultilevel"/>
    <w:tmpl w:val="8D4E8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6B303B"/>
    <w:multiLevelType w:val="hybridMultilevel"/>
    <w:tmpl w:val="DA00D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93464B"/>
    <w:multiLevelType w:val="hybridMultilevel"/>
    <w:tmpl w:val="DD24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17D80"/>
    <w:multiLevelType w:val="hybridMultilevel"/>
    <w:tmpl w:val="DBEC8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C35D1A"/>
    <w:multiLevelType w:val="hybridMultilevel"/>
    <w:tmpl w:val="78DC3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A26A67"/>
    <w:multiLevelType w:val="hybridMultilevel"/>
    <w:tmpl w:val="9B14B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732480"/>
    <w:multiLevelType w:val="hybridMultilevel"/>
    <w:tmpl w:val="18D63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176F9D"/>
    <w:multiLevelType w:val="hybridMultilevel"/>
    <w:tmpl w:val="486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B4475"/>
    <w:multiLevelType w:val="hybridMultilevel"/>
    <w:tmpl w:val="2452A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CF710F"/>
    <w:multiLevelType w:val="hybridMultilevel"/>
    <w:tmpl w:val="20A6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D666C"/>
    <w:multiLevelType w:val="multilevel"/>
    <w:tmpl w:val="2B582C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CCA3EC4"/>
    <w:multiLevelType w:val="hybridMultilevel"/>
    <w:tmpl w:val="3F4CB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FC0606"/>
    <w:multiLevelType w:val="hybridMultilevel"/>
    <w:tmpl w:val="9B96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B4F50"/>
    <w:multiLevelType w:val="hybridMultilevel"/>
    <w:tmpl w:val="E34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984528">
    <w:abstractNumId w:val="7"/>
  </w:num>
  <w:num w:numId="2" w16cid:durableId="902107479">
    <w:abstractNumId w:val="13"/>
  </w:num>
  <w:num w:numId="3" w16cid:durableId="1202593622">
    <w:abstractNumId w:val="0"/>
  </w:num>
  <w:num w:numId="4" w16cid:durableId="1754665572">
    <w:abstractNumId w:val="9"/>
  </w:num>
  <w:num w:numId="5" w16cid:durableId="1267344285">
    <w:abstractNumId w:val="2"/>
  </w:num>
  <w:num w:numId="6" w16cid:durableId="903370344">
    <w:abstractNumId w:val="6"/>
  </w:num>
  <w:num w:numId="7" w16cid:durableId="619071698">
    <w:abstractNumId w:val="14"/>
  </w:num>
  <w:num w:numId="8" w16cid:durableId="552348819">
    <w:abstractNumId w:val="8"/>
  </w:num>
  <w:num w:numId="9" w16cid:durableId="8987784">
    <w:abstractNumId w:val="4"/>
  </w:num>
  <w:num w:numId="10" w16cid:durableId="834691031">
    <w:abstractNumId w:val="16"/>
  </w:num>
  <w:num w:numId="11" w16cid:durableId="783620334">
    <w:abstractNumId w:val="3"/>
  </w:num>
  <w:num w:numId="12" w16cid:durableId="763960130">
    <w:abstractNumId w:val="11"/>
  </w:num>
  <w:num w:numId="13" w16cid:durableId="1878856230">
    <w:abstractNumId w:val="1"/>
  </w:num>
  <w:num w:numId="14" w16cid:durableId="1221525563">
    <w:abstractNumId w:val="15"/>
  </w:num>
  <w:num w:numId="15" w16cid:durableId="1585844827">
    <w:abstractNumId w:val="12"/>
  </w:num>
  <w:num w:numId="16" w16cid:durableId="1290819270">
    <w:abstractNumId w:val="5"/>
  </w:num>
  <w:num w:numId="17" w16cid:durableId="1171683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AF2"/>
    <w:rsid w:val="00017E40"/>
    <w:rsid w:val="00020267"/>
    <w:rsid w:val="00035B32"/>
    <w:rsid w:val="00040CD5"/>
    <w:rsid w:val="0005445C"/>
    <w:rsid w:val="000639DC"/>
    <w:rsid w:val="00077FE4"/>
    <w:rsid w:val="00080CEB"/>
    <w:rsid w:val="000814CA"/>
    <w:rsid w:val="00081C8E"/>
    <w:rsid w:val="0008789A"/>
    <w:rsid w:val="00091AF4"/>
    <w:rsid w:val="000A0C7B"/>
    <w:rsid w:val="000A1F20"/>
    <w:rsid w:val="000A3D9D"/>
    <w:rsid w:val="000A6C9E"/>
    <w:rsid w:val="000C1CED"/>
    <w:rsid w:val="000D32F1"/>
    <w:rsid w:val="000D7B0E"/>
    <w:rsid w:val="000E4AF7"/>
    <w:rsid w:val="000E62A4"/>
    <w:rsid w:val="000E70B3"/>
    <w:rsid w:val="000F1381"/>
    <w:rsid w:val="00106A11"/>
    <w:rsid w:val="00107769"/>
    <w:rsid w:val="001157C8"/>
    <w:rsid w:val="0011730F"/>
    <w:rsid w:val="001409E9"/>
    <w:rsid w:val="001432A4"/>
    <w:rsid w:val="0014741A"/>
    <w:rsid w:val="001547FF"/>
    <w:rsid w:val="00157925"/>
    <w:rsid w:val="00160882"/>
    <w:rsid w:val="0016211C"/>
    <w:rsid w:val="0016429C"/>
    <w:rsid w:val="00194C0E"/>
    <w:rsid w:val="001C1B5B"/>
    <w:rsid w:val="001D5AA5"/>
    <w:rsid w:val="001E06D2"/>
    <w:rsid w:val="001E7F84"/>
    <w:rsid w:val="00222A95"/>
    <w:rsid w:val="002239C5"/>
    <w:rsid w:val="00236CA5"/>
    <w:rsid w:val="00256BAB"/>
    <w:rsid w:val="00261A37"/>
    <w:rsid w:val="00263885"/>
    <w:rsid w:val="002740CC"/>
    <w:rsid w:val="00282122"/>
    <w:rsid w:val="00285E8E"/>
    <w:rsid w:val="0028676B"/>
    <w:rsid w:val="002915A2"/>
    <w:rsid w:val="002940BB"/>
    <w:rsid w:val="002B30CC"/>
    <w:rsid w:val="002B4442"/>
    <w:rsid w:val="002D3E93"/>
    <w:rsid w:val="002F3EE7"/>
    <w:rsid w:val="003278E6"/>
    <w:rsid w:val="0033458B"/>
    <w:rsid w:val="00337E8B"/>
    <w:rsid w:val="00341B55"/>
    <w:rsid w:val="00341D9D"/>
    <w:rsid w:val="00341E51"/>
    <w:rsid w:val="0034666D"/>
    <w:rsid w:val="00347E91"/>
    <w:rsid w:val="00353285"/>
    <w:rsid w:val="003554C3"/>
    <w:rsid w:val="003609B5"/>
    <w:rsid w:val="00366B00"/>
    <w:rsid w:val="00367B92"/>
    <w:rsid w:val="00372D87"/>
    <w:rsid w:val="00385946"/>
    <w:rsid w:val="00387411"/>
    <w:rsid w:val="00395CFF"/>
    <w:rsid w:val="003A082C"/>
    <w:rsid w:val="003A57C4"/>
    <w:rsid w:val="003A7F52"/>
    <w:rsid w:val="003C039F"/>
    <w:rsid w:val="003D1649"/>
    <w:rsid w:val="003D552B"/>
    <w:rsid w:val="003E6EC8"/>
    <w:rsid w:val="003F17ED"/>
    <w:rsid w:val="003F317D"/>
    <w:rsid w:val="003F444F"/>
    <w:rsid w:val="003F4F71"/>
    <w:rsid w:val="00421D6E"/>
    <w:rsid w:val="004223D9"/>
    <w:rsid w:val="00422750"/>
    <w:rsid w:val="00424C55"/>
    <w:rsid w:val="00442618"/>
    <w:rsid w:val="00465500"/>
    <w:rsid w:val="00477AA2"/>
    <w:rsid w:val="00482705"/>
    <w:rsid w:val="004831C6"/>
    <w:rsid w:val="004922AB"/>
    <w:rsid w:val="004C45C7"/>
    <w:rsid w:val="004F30EF"/>
    <w:rsid w:val="004F4507"/>
    <w:rsid w:val="004F454F"/>
    <w:rsid w:val="00510BCD"/>
    <w:rsid w:val="00511384"/>
    <w:rsid w:val="005400CA"/>
    <w:rsid w:val="00541773"/>
    <w:rsid w:val="005610A9"/>
    <w:rsid w:val="00561B55"/>
    <w:rsid w:val="00563320"/>
    <w:rsid w:val="005642E7"/>
    <w:rsid w:val="00564576"/>
    <w:rsid w:val="00575647"/>
    <w:rsid w:val="005804BB"/>
    <w:rsid w:val="0058787F"/>
    <w:rsid w:val="00595BDB"/>
    <w:rsid w:val="00596D3B"/>
    <w:rsid w:val="005A074C"/>
    <w:rsid w:val="005A73DA"/>
    <w:rsid w:val="005C7558"/>
    <w:rsid w:val="005E38BC"/>
    <w:rsid w:val="005F1E02"/>
    <w:rsid w:val="0060324D"/>
    <w:rsid w:val="00605E25"/>
    <w:rsid w:val="00623745"/>
    <w:rsid w:val="00633940"/>
    <w:rsid w:val="00643581"/>
    <w:rsid w:val="006458B7"/>
    <w:rsid w:val="00652F40"/>
    <w:rsid w:val="006537C6"/>
    <w:rsid w:val="006568E0"/>
    <w:rsid w:val="00660958"/>
    <w:rsid w:val="0067262E"/>
    <w:rsid w:val="006826DD"/>
    <w:rsid w:val="0068354E"/>
    <w:rsid w:val="006A3FAA"/>
    <w:rsid w:val="006B019E"/>
    <w:rsid w:val="006C7FA4"/>
    <w:rsid w:val="006D6A47"/>
    <w:rsid w:val="006E5E34"/>
    <w:rsid w:val="006F0B02"/>
    <w:rsid w:val="00701257"/>
    <w:rsid w:val="00704EE8"/>
    <w:rsid w:val="007066D6"/>
    <w:rsid w:val="00712370"/>
    <w:rsid w:val="007227A6"/>
    <w:rsid w:val="00724DE1"/>
    <w:rsid w:val="00727350"/>
    <w:rsid w:val="00732B3A"/>
    <w:rsid w:val="00750AF2"/>
    <w:rsid w:val="00753527"/>
    <w:rsid w:val="00773ABC"/>
    <w:rsid w:val="007771FE"/>
    <w:rsid w:val="00797FCF"/>
    <w:rsid w:val="007A2D60"/>
    <w:rsid w:val="007B3BB0"/>
    <w:rsid w:val="007C1DE6"/>
    <w:rsid w:val="007F5DA4"/>
    <w:rsid w:val="007F6C00"/>
    <w:rsid w:val="0080336E"/>
    <w:rsid w:val="0080375A"/>
    <w:rsid w:val="00822FF4"/>
    <w:rsid w:val="0082616F"/>
    <w:rsid w:val="008350F7"/>
    <w:rsid w:val="008378EF"/>
    <w:rsid w:val="008751FB"/>
    <w:rsid w:val="0087634D"/>
    <w:rsid w:val="00876856"/>
    <w:rsid w:val="00877804"/>
    <w:rsid w:val="00880C9F"/>
    <w:rsid w:val="00882A2E"/>
    <w:rsid w:val="00882E17"/>
    <w:rsid w:val="00883CC0"/>
    <w:rsid w:val="00883EF3"/>
    <w:rsid w:val="00894B82"/>
    <w:rsid w:val="008A04E2"/>
    <w:rsid w:val="008A5401"/>
    <w:rsid w:val="008B10B8"/>
    <w:rsid w:val="008B2B90"/>
    <w:rsid w:val="008B3535"/>
    <w:rsid w:val="008C729D"/>
    <w:rsid w:val="008D5929"/>
    <w:rsid w:val="008E1B17"/>
    <w:rsid w:val="008E3C9D"/>
    <w:rsid w:val="008E5F92"/>
    <w:rsid w:val="008F0E59"/>
    <w:rsid w:val="008F20BF"/>
    <w:rsid w:val="008F247C"/>
    <w:rsid w:val="008F26EC"/>
    <w:rsid w:val="009040F0"/>
    <w:rsid w:val="009057C7"/>
    <w:rsid w:val="00912801"/>
    <w:rsid w:val="00913B7D"/>
    <w:rsid w:val="00915C71"/>
    <w:rsid w:val="0091765D"/>
    <w:rsid w:val="00934B5A"/>
    <w:rsid w:val="00941187"/>
    <w:rsid w:val="00944000"/>
    <w:rsid w:val="00954643"/>
    <w:rsid w:val="0096258B"/>
    <w:rsid w:val="00970254"/>
    <w:rsid w:val="00975CD4"/>
    <w:rsid w:val="00984CC7"/>
    <w:rsid w:val="00991488"/>
    <w:rsid w:val="009935DA"/>
    <w:rsid w:val="009A0AD8"/>
    <w:rsid w:val="009A2FC6"/>
    <w:rsid w:val="009C0008"/>
    <w:rsid w:val="009C4E65"/>
    <w:rsid w:val="009C6C4D"/>
    <w:rsid w:val="009C6D9C"/>
    <w:rsid w:val="009D7128"/>
    <w:rsid w:val="009E04AC"/>
    <w:rsid w:val="009E214C"/>
    <w:rsid w:val="009F4E51"/>
    <w:rsid w:val="009F64A4"/>
    <w:rsid w:val="00A004F0"/>
    <w:rsid w:val="00A060DB"/>
    <w:rsid w:val="00A10D93"/>
    <w:rsid w:val="00A32953"/>
    <w:rsid w:val="00A44C68"/>
    <w:rsid w:val="00A461BF"/>
    <w:rsid w:val="00A516BC"/>
    <w:rsid w:val="00A52FE4"/>
    <w:rsid w:val="00A75E05"/>
    <w:rsid w:val="00A764EE"/>
    <w:rsid w:val="00A92970"/>
    <w:rsid w:val="00AB4B49"/>
    <w:rsid w:val="00AC0119"/>
    <w:rsid w:val="00AC3974"/>
    <w:rsid w:val="00AC5C71"/>
    <w:rsid w:val="00AC7BF6"/>
    <w:rsid w:val="00AE0DF7"/>
    <w:rsid w:val="00AE4287"/>
    <w:rsid w:val="00AF4606"/>
    <w:rsid w:val="00B03E5D"/>
    <w:rsid w:val="00B059CB"/>
    <w:rsid w:val="00B07633"/>
    <w:rsid w:val="00B12AE2"/>
    <w:rsid w:val="00B138A1"/>
    <w:rsid w:val="00B1663E"/>
    <w:rsid w:val="00B2332B"/>
    <w:rsid w:val="00B239F9"/>
    <w:rsid w:val="00B24882"/>
    <w:rsid w:val="00B25549"/>
    <w:rsid w:val="00B26FC1"/>
    <w:rsid w:val="00B27B2E"/>
    <w:rsid w:val="00B27F60"/>
    <w:rsid w:val="00B33863"/>
    <w:rsid w:val="00B34B0E"/>
    <w:rsid w:val="00B4246D"/>
    <w:rsid w:val="00B46B5A"/>
    <w:rsid w:val="00B506A4"/>
    <w:rsid w:val="00B53348"/>
    <w:rsid w:val="00B5689F"/>
    <w:rsid w:val="00B61AA8"/>
    <w:rsid w:val="00B817F2"/>
    <w:rsid w:val="00B832D3"/>
    <w:rsid w:val="00BA5250"/>
    <w:rsid w:val="00BA720B"/>
    <w:rsid w:val="00BB01B1"/>
    <w:rsid w:val="00BB700A"/>
    <w:rsid w:val="00BC5594"/>
    <w:rsid w:val="00BE1510"/>
    <w:rsid w:val="00BF263C"/>
    <w:rsid w:val="00C045B5"/>
    <w:rsid w:val="00C12152"/>
    <w:rsid w:val="00C15408"/>
    <w:rsid w:val="00C20E50"/>
    <w:rsid w:val="00C37E7C"/>
    <w:rsid w:val="00C52ABD"/>
    <w:rsid w:val="00C544E5"/>
    <w:rsid w:val="00C61A24"/>
    <w:rsid w:val="00C65A42"/>
    <w:rsid w:val="00C67F3A"/>
    <w:rsid w:val="00C70F0F"/>
    <w:rsid w:val="00C74C71"/>
    <w:rsid w:val="00C7626B"/>
    <w:rsid w:val="00C82B73"/>
    <w:rsid w:val="00C939F0"/>
    <w:rsid w:val="00C94FAF"/>
    <w:rsid w:val="00CA0091"/>
    <w:rsid w:val="00CC1706"/>
    <w:rsid w:val="00CC7799"/>
    <w:rsid w:val="00CD005B"/>
    <w:rsid w:val="00CD24A0"/>
    <w:rsid w:val="00CE6D30"/>
    <w:rsid w:val="00CF186A"/>
    <w:rsid w:val="00D030BE"/>
    <w:rsid w:val="00D07247"/>
    <w:rsid w:val="00D10A3B"/>
    <w:rsid w:val="00D20198"/>
    <w:rsid w:val="00D22F8D"/>
    <w:rsid w:val="00D360CC"/>
    <w:rsid w:val="00D40AD1"/>
    <w:rsid w:val="00D516B9"/>
    <w:rsid w:val="00D528F4"/>
    <w:rsid w:val="00D632CA"/>
    <w:rsid w:val="00D638CB"/>
    <w:rsid w:val="00D70A59"/>
    <w:rsid w:val="00D947E2"/>
    <w:rsid w:val="00D96887"/>
    <w:rsid w:val="00D97839"/>
    <w:rsid w:val="00D97EEA"/>
    <w:rsid w:val="00DA5712"/>
    <w:rsid w:val="00DA5C17"/>
    <w:rsid w:val="00DB31CA"/>
    <w:rsid w:val="00DC02AA"/>
    <w:rsid w:val="00DE7EA4"/>
    <w:rsid w:val="00DF143E"/>
    <w:rsid w:val="00E0397C"/>
    <w:rsid w:val="00E25D7E"/>
    <w:rsid w:val="00E25FBA"/>
    <w:rsid w:val="00E334A5"/>
    <w:rsid w:val="00E66FB1"/>
    <w:rsid w:val="00E733BE"/>
    <w:rsid w:val="00E748D8"/>
    <w:rsid w:val="00E76A9A"/>
    <w:rsid w:val="00E91970"/>
    <w:rsid w:val="00EB1EB5"/>
    <w:rsid w:val="00EB6B76"/>
    <w:rsid w:val="00EC0566"/>
    <w:rsid w:val="00EC098C"/>
    <w:rsid w:val="00EC265D"/>
    <w:rsid w:val="00EC7A03"/>
    <w:rsid w:val="00ED093F"/>
    <w:rsid w:val="00ED645E"/>
    <w:rsid w:val="00EE50F5"/>
    <w:rsid w:val="00EE62A8"/>
    <w:rsid w:val="00EF7D14"/>
    <w:rsid w:val="00F0314F"/>
    <w:rsid w:val="00F15756"/>
    <w:rsid w:val="00F47FC1"/>
    <w:rsid w:val="00F85690"/>
    <w:rsid w:val="00F937DE"/>
    <w:rsid w:val="00F9546B"/>
    <w:rsid w:val="00F96CE3"/>
    <w:rsid w:val="00F976F7"/>
    <w:rsid w:val="00FA1A46"/>
    <w:rsid w:val="00FA3143"/>
    <w:rsid w:val="00FC10A7"/>
    <w:rsid w:val="00FC1A49"/>
    <w:rsid w:val="00FC4ED1"/>
    <w:rsid w:val="00FC6591"/>
    <w:rsid w:val="00FD09CD"/>
    <w:rsid w:val="00FD4A2C"/>
    <w:rsid w:val="00FE531D"/>
    <w:rsid w:val="00FE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B4952"/>
  <w15:chartTrackingRefBased/>
  <w15:docId w15:val="{B6B1CA0C-CCE6-45F2-85BA-A07D1B73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7C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50AF2"/>
    <w:pPr>
      <w:shd w:val="clear" w:color="auto" w:fill="000080"/>
    </w:pPr>
    <w:rPr>
      <w:rFonts w:ascii="Tahoma" w:hAnsi="Tahoma" w:cs="Tahoma"/>
      <w:sz w:val="20"/>
    </w:rPr>
  </w:style>
  <w:style w:type="character" w:styleId="Hyperlink">
    <w:name w:val="Hyperlink"/>
    <w:rsid w:val="00C045B5"/>
    <w:rPr>
      <w:color w:val="0000FF"/>
      <w:u w:val="single"/>
    </w:rPr>
  </w:style>
  <w:style w:type="character" w:styleId="UnresolvedMention">
    <w:name w:val="Unresolved Mention"/>
    <w:uiPriority w:val="99"/>
    <w:semiHidden/>
    <w:unhideWhenUsed/>
    <w:rsid w:val="001157C8"/>
    <w:rPr>
      <w:color w:val="605E5C"/>
      <w:shd w:val="clear" w:color="auto" w:fill="E1DFDD"/>
    </w:rPr>
  </w:style>
  <w:style w:type="paragraph" w:styleId="ListParagraph">
    <w:name w:val="List Paragraph"/>
    <w:basedOn w:val="Normal"/>
    <w:uiPriority w:val="34"/>
    <w:qFormat/>
    <w:rsid w:val="007273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whonet.org" TargetMode="External"/><Relationship Id="rId3" Type="http://schemas.openxmlformats.org/officeDocument/2006/relationships/settings" Target="settings.xml"/><Relationship Id="rId7" Type="http://schemas.openxmlformats.org/officeDocument/2006/relationships/hyperlink" Target="https://whonet.org/InstallationIssu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whonet.org" TargetMode="External"/><Relationship Id="rId11" Type="http://schemas.openxmlformats.org/officeDocument/2006/relationships/theme" Target="theme/theme1.xml"/><Relationship Id="rId5" Type="http://schemas.openxmlformats.org/officeDocument/2006/relationships/hyperlink" Target="http://www.whone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who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WHONET Tutorial</vt:lpstr>
    </vt:vector>
  </TitlesOfParts>
  <Company>Brigham and Women's Hospital</Company>
  <LinksUpToDate>false</LinksUpToDate>
  <CharactersWithSpaces>9974</CharactersWithSpaces>
  <SharedDoc>false</SharedDoc>
  <HLinks>
    <vt:vector size="12" baseType="variant">
      <vt:variant>
        <vt:i4>5701748</vt:i4>
      </vt:variant>
      <vt:variant>
        <vt:i4>6</vt:i4>
      </vt:variant>
      <vt:variant>
        <vt:i4>0</vt:i4>
      </vt:variant>
      <vt:variant>
        <vt:i4>5</vt:i4>
      </vt:variant>
      <vt:variant>
        <vt:lpwstr>mailto:jstelling@rics.bwh.harvard.edu</vt:lpwstr>
      </vt:variant>
      <vt:variant>
        <vt:lpwstr/>
      </vt:variant>
      <vt:variant>
        <vt:i4>852060</vt:i4>
      </vt:variant>
      <vt:variant>
        <vt:i4>3</vt:i4>
      </vt:variant>
      <vt:variant>
        <vt:i4>0</vt:i4>
      </vt:variant>
      <vt:variant>
        <vt:i4>5</vt:i4>
      </vt:variant>
      <vt:variant>
        <vt:lpwstr>http://www.who.int/drugresistance/whonetsoftware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WHONET Tutorial</dc:title>
  <dc:subject/>
  <dc:creator>John Stelling</dc:creator>
  <cp:keywords/>
  <dc:description/>
  <cp:lastModifiedBy>John Stelling</cp:lastModifiedBy>
  <cp:revision>162</cp:revision>
  <dcterms:created xsi:type="dcterms:W3CDTF">2024-05-15T18:24:00Z</dcterms:created>
  <dcterms:modified xsi:type="dcterms:W3CDTF">2024-06-20T18:29:00Z</dcterms:modified>
</cp:coreProperties>
</file>